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A8C" w:rsidRPr="00CF4BA4" w:rsidRDefault="00805A8C" w:rsidP="00805A8C">
      <w:pPr>
        <w:jc w:val="center"/>
        <w:rPr>
          <w:rFonts w:ascii="Franklin Gothic Book" w:hAnsi="Franklin Gothic Book"/>
          <w:bCs/>
          <w:sz w:val="20"/>
          <w:szCs w:val="20"/>
        </w:rPr>
      </w:pPr>
      <w:r w:rsidRPr="00CF4BA4">
        <w:rPr>
          <w:rFonts w:ascii="Franklin Gothic Book" w:hAnsi="Franklin Gothic Book"/>
          <w:sz w:val="20"/>
          <w:szCs w:val="20"/>
        </w:rPr>
        <w:t>NÁVRH</w:t>
      </w:r>
    </w:p>
    <w:p w:rsidR="00805A8C" w:rsidRPr="00CF4BA4" w:rsidRDefault="00805A8C" w:rsidP="00805A8C">
      <w:pPr>
        <w:pStyle w:val="Zkladntext3"/>
        <w:jc w:val="center"/>
        <w:rPr>
          <w:rFonts w:ascii="Franklin Gothic Book" w:hAnsi="Franklin Gothic Book"/>
          <w:bCs/>
          <w:sz w:val="20"/>
          <w:szCs w:val="20"/>
        </w:rPr>
      </w:pPr>
      <w:r w:rsidRPr="00CF4BA4">
        <w:rPr>
          <w:rFonts w:ascii="Franklin Gothic Book" w:hAnsi="Franklin Gothic Book"/>
          <w:sz w:val="20"/>
          <w:szCs w:val="20"/>
        </w:rPr>
        <w:t>ZMLUVY O DIELO</w:t>
      </w:r>
    </w:p>
    <w:p w:rsidR="00805A8C" w:rsidRPr="00CF4BA4" w:rsidRDefault="00805A8C" w:rsidP="00805A8C">
      <w:pPr>
        <w:pStyle w:val="Zkladntext3"/>
        <w:rPr>
          <w:rFonts w:ascii="Franklin Gothic Book" w:hAnsi="Franklin Gothic Book"/>
          <w:bCs/>
          <w:sz w:val="20"/>
          <w:szCs w:val="20"/>
        </w:rPr>
      </w:pPr>
    </w:p>
    <w:p w:rsidR="00805A8C" w:rsidRDefault="00805A8C" w:rsidP="00805A8C">
      <w:pPr>
        <w:pStyle w:val="Zkladntext3"/>
        <w:rPr>
          <w:rStyle w:val="Vrazn"/>
          <w:rFonts w:ascii="Franklin Gothic Book" w:hAnsi="Franklin Gothic Book"/>
          <w:sz w:val="20"/>
          <w:szCs w:val="20"/>
        </w:rPr>
      </w:pPr>
      <w:r w:rsidRPr="00CF4BA4">
        <w:rPr>
          <w:rFonts w:ascii="Franklin Gothic Book" w:hAnsi="Franklin Gothic Book"/>
          <w:sz w:val="20"/>
          <w:szCs w:val="20"/>
        </w:rPr>
        <w:t xml:space="preserve">uzavretej podľa ustanovenia </w:t>
      </w:r>
      <w:r w:rsidRPr="00CF4BA4">
        <w:rPr>
          <w:rStyle w:val="Vrazn"/>
          <w:rFonts w:ascii="Franklin Gothic Book" w:hAnsi="Franklin Gothic Book"/>
          <w:sz w:val="20"/>
          <w:szCs w:val="20"/>
        </w:rPr>
        <w:t>§ 536 a </w:t>
      </w:r>
      <w:proofErr w:type="spellStart"/>
      <w:r w:rsidRPr="00CF4BA4">
        <w:rPr>
          <w:rStyle w:val="Vrazn"/>
          <w:rFonts w:ascii="Franklin Gothic Book" w:hAnsi="Franklin Gothic Book"/>
          <w:sz w:val="20"/>
          <w:szCs w:val="20"/>
        </w:rPr>
        <w:t>nasl</w:t>
      </w:r>
      <w:proofErr w:type="spellEnd"/>
      <w:r w:rsidRPr="00CF4BA4">
        <w:rPr>
          <w:rStyle w:val="Vrazn"/>
          <w:rFonts w:ascii="Franklin Gothic Book" w:hAnsi="Franklin Gothic Book"/>
          <w:sz w:val="20"/>
          <w:szCs w:val="20"/>
        </w:rPr>
        <w:t>. zákona č. 513/1991 Zb. Obchodného zákonníka v znení neskorších predpisov (ďalej len „Obchodný zákonník“)</w:t>
      </w:r>
    </w:p>
    <w:p w:rsidR="00805A8C" w:rsidRDefault="00805A8C" w:rsidP="00805A8C">
      <w:pPr>
        <w:pStyle w:val="Zkladntext3"/>
        <w:rPr>
          <w:rFonts w:ascii="Franklin Gothic Book" w:hAnsi="Franklin Gothic Book"/>
          <w:sz w:val="20"/>
          <w:szCs w:val="20"/>
        </w:rPr>
      </w:pP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I.</w:t>
      </w: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Zmluvné strany</w:t>
      </w:r>
    </w:p>
    <w:p w:rsidR="00805A8C" w:rsidRPr="00CB739D" w:rsidRDefault="00805A8C" w:rsidP="00805A8C">
      <w:pPr>
        <w:rPr>
          <w:rFonts w:ascii="Franklin Gothic Book" w:hAnsi="Franklin Gothic Book" w:cs="Arial"/>
          <w:sz w:val="20"/>
          <w:szCs w:val="20"/>
        </w:rPr>
      </w:pPr>
      <w:r w:rsidRPr="00CB739D">
        <w:rPr>
          <w:rFonts w:ascii="Franklin Gothic Book" w:hAnsi="Franklin Gothic Book" w:cs="Arial"/>
          <w:b/>
          <w:sz w:val="20"/>
          <w:szCs w:val="20"/>
        </w:rPr>
        <w:t>1.1 Objednávateľ:</w:t>
      </w:r>
      <w:r w:rsidRPr="00CB739D">
        <w:rPr>
          <w:rFonts w:ascii="Franklin Gothic Book" w:hAnsi="Franklin Gothic Book" w:cs="Arial"/>
          <w:sz w:val="20"/>
          <w:szCs w:val="20"/>
        </w:rPr>
        <w:tab/>
      </w:r>
      <w:r w:rsidRPr="00CB739D">
        <w:rPr>
          <w:rFonts w:ascii="Franklin Gothic Book" w:hAnsi="Franklin Gothic Book" w:cs="Arial"/>
          <w:sz w:val="20"/>
          <w:szCs w:val="20"/>
        </w:rPr>
        <w:tab/>
        <w:t>LEMAKOR, pol. s r.o.</w:t>
      </w:r>
    </w:p>
    <w:p w:rsidR="00805A8C" w:rsidRPr="00CB739D" w:rsidRDefault="00805A8C" w:rsidP="00805A8C">
      <w:pPr>
        <w:rPr>
          <w:rFonts w:ascii="Franklin Gothic Book" w:hAnsi="Franklin Gothic Book" w:cs="Arial"/>
          <w:sz w:val="20"/>
          <w:szCs w:val="20"/>
        </w:rPr>
      </w:pPr>
      <w:r w:rsidRPr="00CB739D">
        <w:rPr>
          <w:rFonts w:ascii="Franklin Gothic Book" w:hAnsi="Franklin Gothic Book" w:cs="Arial"/>
          <w:sz w:val="20"/>
          <w:szCs w:val="20"/>
        </w:rPr>
        <w:tab/>
      </w:r>
      <w:r w:rsidRPr="00CB739D">
        <w:rPr>
          <w:rFonts w:ascii="Franklin Gothic Book" w:hAnsi="Franklin Gothic Book" w:cs="Arial"/>
          <w:sz w:val="20"/>
          <w:szCs w:val="20"/>
        </w:rPr>
        <w:tab/>
      </w:r>
      <w:r w:rsidRPr="00CB739D">
        <w:rPr>
          <w:rFonts w:ascii="Franklin Gothic Book" w:hAnsi="Franklin Gothic Book" w:cs="Arial"/>
          <w:sz w:val="20"/>
          <w:szCs w:val="20"/>
        </w:rPr>
        <w:tab/>
      </w:r>
      <w:r w:rsidRPr="00CB739D">
        <w:rPr>
          <w:rFonts w:ascii="Franklin Gothic Book" w:hAnsi="Franklin Gothic Book" w:cs="Arial"/>
          <w:sz w:val="20"/>
          <w:szCs w:val="20"/>
        </w:rPr>
        <w:tab/>
        <w:t>Prakovce 13</w:t>
      </w:r>
    </w:p>
    <w:p w:rsidR="00805A8C" w:rsidRPr="00CB739D" w:rsidRDefault="00805A8C" w:rsidP="00805A8C">
      <w:pPr>
        <w:rPr>
          <w:rFonts w:ascii="Franklin Gothic Book" w:hAnsi="Franklin Gothic Book" w:cs="Arial"/>
          <w:sz w:val="20"/>
          <w:szCs w:val="20"/>
        </w:rPr>
      </w:pPr>
      <w:r w:rsidRPr="00CB739D">
        <w:rPr>
          <w:rFonts w:ascii="Franklin Gothic Book" w:hAnsi="Franklin Gothic Book" w:cs="Arial"/>
          <w:sz w:val="20"/>
          <w:szCs w:val="20"/>
        </w:rPr>
        <w:tab/>
      </w:r>
      <w:r w:rsidRPr="00CB739D">
        <w:rPr>
          <w:rFonts w:ascii="Franklin Gothic Book" w:hAnsi="Franklin Gothic Book" w:cs="Arial"/>
          <w:sz w:val="20"/>
          <w:szCs w:val="20"/>
        </w:rPr>
        <w:tab/>
      </w:r>
      <w:r w:rsidRPr="00CB739D">
        <w:rPr>
          <w:rFonts w:ascii="Franklin Gothic Book" w:hAnsi="Franklin Gothic Book" w:cs="Arial"/>
          <w:sz w:val="20"/>
          <w:szCs w:val="20"/>
        </w:rPr>
        <w:tab/>
      </w:r>
      <w:r w:rsidRPr="00CB739D">
        <w:rPr>
          <w:rFonts w:ascii="Franklin Gothic Book" w:hAnsi="Franklin Gothic Book" w:cs="Arial"/>
          <w:sz w:val="20"/>
          <w:szCs w:val="20"/>
        </w:rPr>
        <w:tab/>
        <w:t xml:space="preserve">055 62 Prakovce </w:t>
      </w:r>
    </w:p>
    <w:p w:rsidR="00805A8C" w:rsidRPr="00CB739D" w:rsidRDefault="00805A8C" w:rsidP="00805A8C">
      <w:pPr>
        <w:rPr>
          <w:rFonts w:ascii="Franklin Gothic Book" w:hAnsi="Franklin Gothic Book" w:cs="Arial"/>
          <w:sz w:val="20"/>
          <w:szCs w:val="20"/>
        </w:rPr>
      </w:pPr>
      <w:r w:rsidRPr="00CB739D">
        <w:rPr>
          <w:rFonts w:ascii="Franklin Gothic Book" w:hAnsi="Franklin Gothic Book" w:cs="Arial"/>
          <w:b/>
          <w:sz w:val="20"/>
          <w:szCs w:val="20"/>
        </w:rPr>
        <w:t>štatutárny orgán:</w:t>
      </w:r>
      <w:r w:rsidRPr="00CB739D">
        <w:rPr>
          <w:rFonts w:ascii="Franklin Gothic Book" w:hAnsi="Franklin Gothic Book" w:cs="Arial"/>
          <w:b/>
          <w:sz w:val="20"/>
          <w:szCs w:val="20"/>
        </w:rPr>
        <w:tab/>
      </w:r>
      <w:r w:rsidRPr="00CB739D">
        <w:rPr>
          <w:rFonts w:ascii="Franklin Gothic Book" w:hAnsi="Franklin Gothic Book" w:cs="Arial"/>
          <w:b/>
          <w:sz w:val="20"/>
          <w:szCs w:val="20"/>
        </w:rPr>
        <w:tab/>
      </w:r>
      <w:r w:rsidRPr="00CB739D">
        <w:rPr>
          <w:rFonts w:ascii="Franklin Gothic Book" w:hAnsi="Franklin Gothic Book" w:cs="Arial"/>
          <w:sz w:val="20"/>
          <w:szCs w:val="20"/>
        </w:rPr>
        <w:t xml:space="preserve">Ing. Peter </w:t>
      </w:r>
      <w:proofErr w:type="spellStart"/>
      <w:r w:rsidRPr="00CB739D">
        <w:rPr>
          <w:rFonts w:ascii="Franklin Gothic Book" w:hAnsi="Franklin Gothic Book" w:cs="Arial"/>
          <w:sz w:val="20"/>
          <w:szCs w:val="20"/>
        </w:rPr>
        <w:t>Zákutný</w:t>
      </w:r>
      <w:proofErr w:type="spellEnd"/>
      <w:r w:rsidRPr="00CB739D">
        <w:rPr>
          <w:rFonts w:ascii="Franklin Gothic Book" w:hAnsi="Franklin Gothic Book" w:cs="Arial"/>
          <w:sz w:val="20"/>
          <w:szCs w:val="20"/>
        </w:rPr>
        <w:t>, konateľ</w:t>
      </w:r>
    </w:p>
    <w:p w:rsidR="00805A8C" w:rsidRPr="00CB739D" w:rsidRDefault="00805A8C" w:rsidP="00805A8C">
      <w:pPr>
        <w:rPr>
          <w:rFonts w:ascii="Franklin Gothic Book" w:hAnsi="Franklin Gothic Book" w:cs="Arial"/>
          <w:sz w:val="20"/>
          <w:szCs w:val="20"/>
        </w:rPr>
      </w:pPr>
      <w:r w:rsidRPr="00CB739D">
        <w:rPr>
          <w:rFonts w:ascii="Franklin Gothic Book" w:hAnsi="Franklin Gothic Book" w:cs="Arial"/>
          <w:b/>
          <w:sz w:val="20"/>
          <w:szCs w:val="20"/>
        </w:rPr>
        <w:t>IČO:</w:t>
      </w:r>
      <w:r w:rsidRPr="00CB739D">
        <w:rPr>
          <w:rFonts w:ascii="Franklin Gothic Book" w:hAnsi="Franklin Gothic Book" w:cs="Arial"/>
          <w:b/>
          <w:sz w:val="20"/>
          <w:szCs w:val="20"/>
        </w:rPr>
        <w:tab/>
      </w:r>
      <w:r w:rsidRPr="00CB739D">
        <w:rPr>
          <w:rFonts w:ascii="Franklin Gothic Book" w:hAnsi="Franklin Gothic Book" w:cs="Arial"/>
          <w:b/>
          <w:sz w:val="20"/>
          <w:szCs w:val="20"/>
        </w:rPr>
        <w:tab/>
      </w:r>
      <w:r w:rsidRPr="00CB739D">
        <w:rPr>
          <w:rFonts w:ascii="Franklin Gothic Book" w:hAnsi="Franklin Gothic Book" w:cs="Arial"/>
          <w:b/>
          <w:sz w:val="20"/>
          <w:szCs w:val="20"/>
        </w:rPr>
        <w:tab/>
      </w:r>
      <w:r w:rsidRPr="00CB739D">
        <w:rPr>
          <w:rFonts w:ascii="Franklin Gothic Book" w:hAnsi="Franklin Gothic Book" w:cs="Arial"/>
          <w:b/>
          <w:sz w:val="20"/>
          <w:szCs w:val="20"/>
        </w:rPr>
        <w:tab/>
      </w:r>
      <w:r w:rsidRPr="00CB739D">
        <w:rPr>
          <w:rFonts w:ascii="Franklin Gothic Book" w:hAnsi="Franklin Gothic Book" w:cs="Arial"/>
          <w:sz w:val="20"/>
          <w:szCs w:val="20"/>
        </w:rPr>
        <w:t>36194981</w:t>
      </w:r>
    </w:p>
    <w:p w:rsidR="00805A8C" w:rsidRPr="00CB739D" w:rsidRDefault="00805A8C" w:rsidP="00805A8C">
      <w:pPr>
        <w:rPr>
          <w:rFonts w:ascii="Franklin Gothic Book" w:eastAsia="Calibri" w:hAnsi="Franklin Gothic Book" w:cs="Arial"/>
          <w:sz w:val="20"/>
          <w:szCs w:val="20"/>
        </w:rPr>
      </w:pPr>
      <w:r w:rsidRPr="00CB739D">
        <w:rPr>
          <w:rFonts w:ascii="Franklin Gothic Book" w:hAnsi="Franklin Gothic Book" w:cs="Arial"/>
          <w:b/>
          <w:sz w:val="20"/>
          <w:szCs w:val="20"/>
        </w:rPr>
        <w:t>DIČ:</w:t>
      </w:r>
      <w:r w:rsidRPr="00CB739D">
        <w:rPr>
          <w:rFonts w:ascii="Franklin Gothic Book" w:hAnsi="Franklin Gothic Book" w:cs="Arial"/>
          <w:b/>
          <w:sz w:val="20"/>
          <w:szCs w:val="20"/>
        </w:rPr>
        <w:tab/>
      </w:r>
      <w:r w:rsidRPr="00CB739D">
        <w:rPr>
          <w:rFonts w:ascii="Franklin Gothic Book" w:hAnsi="Franklin Gothic Book" w:cs="Arial"/>
          <w:b/>
          <w:sz w:val="20"/>
          <w:szCs w:val="20"/>
        </w:rPr>
        <w:tab/>
      </w:r>
      <w:r w:rsidRPr="00CB739D">
        <w:rPr>
          <w:rFonts w:ascii="Franklin Gothic Book" w:hAnsi="Franklin Gothic Book" w:cs="Arial"/>
          <w:b/>
          <w:sz w:val="20"/>
          <w:szCs w:val="20"/>
        </w:rPr>
        <w:tab/>
      </w:r>
      <w:r w:rsidRPr="00CB739D">
        <w:rPr>
          <w:rFonts w:ascii="Franklin Gothic Book" w:hAnsi="Franklin Gothic Book" w:cs="Arial"/>
          <w:b/>
          <w:sz w:val="20"/>
          <w:szCs w:val="20"/>
        </w:rPr>
        <w:tab/>
      </w:r>
      <w:r w:rsidRPr="00CB739D">
        <w:rPr>
          <w:rFonts w:ascii="Franklin Gothic Book" w:hAnsi="Franklin Gothic Book" w:cs="Arial"/>
          <w:sz w:val="20"/>
          <w:szCs w:val="20"/>
        </w:rPr>
        <w:t>2020036326</w:t>
      </w:r>
    </w:p>
    <w:p w:rsidR="00805A8C" w:rsidRPr="00CB739D" w:rsidRDefault="00805A8C" w:rsidP="00805A8C">
      <w:pPr>
        <w:rPr>
          <w:rFonts w:ascii="Franklin Gothic Book" w:hAnsi="Franklin Gothic Book" w:cs="Arial"/>
          <w:sz w:val="20"/>
          <w:szCs w:val="20"/>
        </w:rPr>
      </w:pPr>
      <w:r w:rsidRPr="00CB739D">
        <w:rPr>
          <w:rFonts w:ascii="Franklin Gothic Book" w:eastAsia="Calibri" w:hAnsi="Franklin Gothic Book" w:cs="Arial"/>
          <w:b/>
          <w:sz w:val="20"/>
          <w:szCs w:val="20"/>
        </w:rPr>
        <w:t xml:space="preserve">IČDPH : </w:t>
      </w:r>
      <w:r w:rsidRPr="00CB739D">
        <w:rPr>
          <w:rFonts w:ascii="Franklin Gothic Book" w:eastAsia="Calibri" w:hAnsi="Franklin Gothic Book" w:cs="Arial"/>
          <w:b/>
          <w:sz w:val="20"/>
          <w:szCs w:val="20"/>
        </w:rPr>
        <w:tab/>
      </w:r>
      <w:r w:rsidRPr="00CB739D">
        <w:rPr>
          <w:rFonts w:ascii="Franklin Gothic Book" w:eastAsia="Calibri" w:hAnsi="Franklin Gothic Book" w:cs="Arial"/>
          <w:b/>
          <w:sz w:val="20"/>
          <w:szCs w:val="20"/>
        </w:rPr>
        <w:tab/>
      </w:r>
      <w:r w:rsidRPr="00CB739D">
        <w:rPr>
          <w:rFonts w:ascii="Franklin Gothic Book" w:eastAsia="Calibri" w:hAnsi="Franklin Gothic Book" w:cs="Arial"/>
          <w:b/>
          <w:sz w:val="20"/>
          <w:szCs w:val="20"/>
        </w:rPr>
        <w:tab/>
      </w:r>
      <w:r>
        <w:rPr>
          <w:rFonts w:ascii="Franklin Gothic Book" w:eastAsia="Calibri" w:hAnsi="Franklin Gothic Book" w:cs="Arial"/>
          <w:b/>
          <w:sz w:val="20"/>
          <w:szCs w:val="20"/>
        </w:rPr>
        <w:tab/>
      </w:r>
      <w:r w:rsidRPr="00CB739D">
        <w:rPr>
          <w:rFonts w:ascii="Franklin Gothic Book" w:eastAsia="Calibri" w:hAnsi="Franklin Gothic Book" w:cs="Arial"/>
          <w:sz w:val="20"/>
          <w:szCs w:val="20"/>
        </w:rPr>
        <w:t>SK2020036326</w:t>
      </w:r>
    </w:p>
    <w:p w:rsidR="00805A8C" w:rsidRPr="00CB739D" w:rsidRDefault="00805A8C" w:rsidP="00805A8C">
      <w:pPr>
        <w:ind w:left="345" w:hanging="345"/>
        <w:rPr>
          <w:rFonts w:ascii="Franklin Gothic Book" w:hAnsi="Franklin Gothic Book" w:cs="Arial"/>
          <w:sz w:val="20"/>
          <w:szCs w:val="20"/>
        </w:rPr>
      </w:pPr>
      <w:r w:rsidRPr="00CB739D">
        <w:rPr>
          <w:rFonts w:ascii="Franklin Gothic Book" w:hAnsi="Franklin Gothic Book"/>
          <w:b/>
          <w:sz w:val="20"/>
          <w:szCs w:val="20"/>
        </w:rPr>
        <w:t>Bankové spojenie:</w:t>
      </w:r>
      <w:r w:rsidRPr="00CB739D">
        <w:rPr>
          <w:rFonts w:ascii="Franklin Gothic Book" w:hAnsi="Franklin Gothic Book"/>
          <w:b/>
          <w:sz w:val="20"/>
          <w:szCs w:val="20"/>
        </w:rPr>
        <w:tab/>
      </w:r>
      <w:r w:rsidRPr="00CB739D">
        <w:rPr>
          <w:rFonts w:ascii="Franklin Gothic Book" w:hAnsi="Franklin Gothic Book"/>
          <w:b/>
          <w:sz w:val="20"/>
          <w:szCs w:val="20"/>
        </w:rPr>
        <w:tab/>
      </w:r>
      <w:r w:rsidRPr="00CB739D">
        <w:rPr>
          <w:rFonts w:ascii="Franklin Gothic Book" w:hAnsi="Franklin Gothic Book" w:cs="Arial"/>
          <w:bCs/>
          <w:sz w:val="20"/>
          <w:szCs w:val="20"/>
        </w:rPr>
        <w:t>Tatra Banka a.s. SNV</w:t>
      </w:r>
    </w:p>
    <w:p w:rsidR="00805A8C" w:rsidRPr="00CB739D" w:rsidRDefault="00805A8C" w:rsidP="00805A8C">
      <w:pPr>
        <w:ind w:left="345" w:hanging="345"/>
        <w:rPr>
          <w:rFonts w:ascii="Franklin Gothic Book" w:hAnsi="Franklin Gothic Book"/>
          <w:color w:val="FF0000"/>
          <w:sz w:val="20"/>
          <w:szCs w:val="20"/>
        </w:rPr>
      </w:pPr>
      <w:r w:rsidRPr="00CB739D">
        <w:rPr>
          <w:rFonts w:ascii="Franklin Gothic Book" w:hAnsi="Franklin Gothic Book"/>
          <w:b/>
          <w:sz w:val="20"/>
          <w:szCs w:val="20"/>
        </w:rPr>
        <w:t>Číslo účtu:</w:t>
      </w:r>
      <w:r w:rsidRPr="00CB739D">
        <w:rPr>
          <w:rFonts w:ascii="Franklin Gothic Book" w:hAnsi="Franklin Gothic Book"/>
          <w:b/>
          <w:sz w:val="20"/>
          <w:szCs w:val="20"/>
        </w:rPr>
        <w:tab/>
      </w:r>
      <w:r w:rsidRPr="00CB739D">
        <w:rPr>
          <w:rFonts w:ascii="Franklin Gothic Book" w:hAnsi="Franklin Gothic Book"/>
          <w:sz w:val="20"/>
          <w:szCs w:val="20"/>
        </w:rPr>
        <w:tab/>
      </w:r>
      <w:r w:rsidRPr="00CB739D">
        <w:rPr>
          <w:rFonts w:ascii="Franklin Gothic Book" w:hAnsi="Franklin Gothic Book"/>
          <w:sz w:val="20"/>
          <w:szCs w:val="20"/>
        </w:rPr>
        <w:tab/>
      </w:r>
      <w:r w:rsidRPr="00CB739D">
        <w:rPr>
          <w:rFonts w:ascii="Franklin Gothic Book" w:hAnsi="Franklin Gothic Book" w:cs="Arial"/>
          <w:bCs/>
          <w:sz w:val="20"/>
          <w:szCs w:val="20"/>
        </w:rPr>
        <w:t>SK3711000000002621840386</w:t>
      </w:r>
    </w:p>
    <w:p w:rsidR="00805A8C" w:rsidRPr="00CB739D" w:rsidRDefault="00805A8C" w:rsidP="00805A8C">
      <w:pPr>
        <w:ind w:left="345" w:hanging="345"/>
        <w:rPr>
          <w:rFonts w:ascii="Franklin Gothic Book" w:hAnsi="Franklin Gothic Book"/>
          <w:sz w:val="20"/>
          <w:szCs w:val="20"/>
        </w:rPr>
      </w:pPr>
      <w:r w:rsidRPr="00CB739D">
        <w:rPr>
          <w:rFonts w:ascii="Franklin Gothic Book" w:hAnsi="Franklin Gothic Book"/>
          <w:b/>
          <w:sz w:val="20"/>
          <w:szCs w:val="20"/>
        </w:rPr>
        <w:t>Tel :</w:t>
      </w:r>
      <w:r w:rsidRPr="00CB739D">
        <w:rPr>
          <w:rFonts w:ascii="Franklin Gothic Book" w:hAnsi="Franklin Gothic Book"/>
          <w:sz w:val="20"/>
          <w:szCs w:val="20"/>
        </w:rPr>
        <w:tab/>
      </w:r>
      <w:r w:rsidRPr="00CB739D">
        <w:rPr>
          <w:rFonts w:ascii="Franklin Gothic Book" w:hAnsi="Franklin Gothic Book"/>
          <w:sz w:val="20"/>
          <w:szCs w:val="20"/>
        </w:rPr>
        <w:tab/>
      </w:r>
      <w:r w:rsidRPr="00CB739D">
        <w:rPr>
          <w:rFonts w:ascii="Franklin Gothic Book" w:hAnsi="Franklin Gothic Book"/>
          <w:sz w:val="20"/>
          <w:szCs w:val="20"/>
        </w:rPr>
        <w:tab/>
      </w:r>
      <w:r w:rsidRPr="00CB739D">
        <w:rPr>
          <w:rFonts w:ascii="Franklin Gothic Book" w:hAnsi="Franklin Gothic Book"/>
          <w:sz w:val="20"/>
          <w:szCs w:val="20"/>
        </w:rPr>
        <w:tab/>
        <w:t>+421 903623314</w:t>
      </w:r>
    </w:p>
    <w:p w:rsidR="00805A8C" w:rsidRPr="00CB739D" w:rsidRDefault="00805A8C" w:rsidP="00805A8C">
      <w:pPr>
        <w:ind w:left="345" w:hanging="345"/>
        <w:rPr>
          <w:rFonts w:ascii="Franklin Gothic Book" w:hAnsi="Franklin Gothic Book"/>
          <w:color w:val="FF0000"/>
          <w:sz w:val="20"/>
          <w:szCs w:val="20"/>
        </w:rPr>
      </w:pPr>
      <w:r w:rsidRPr="00CB739D">
        <w:rPr>
          <w:rFonts w:ascii="Franklin Gothic Book" w:hAnsi="Franklin Gothic Book"/>
          <w:b/>
          <w:sz w:val="20"/>
          <w:szCs w:val="20"/>
        </w:rPr>
        <w:t>Fax :</w:t>
      </w:r>
      <w:r w:rsidRPr="00CB739D">
        <w:rPr>
          <w:rFonts w:ascii="Franklin Gothic Book" w:hAnsi="Franklin Gothic Book"/>
          <w:sz w:val="20"/>
          <w:szCs w:val="20"/>
        </w:rPr>
        <w:tab/>
      </w:r>
      <w:r w:rsidRPr="00CB739D">
        <w:rPr>
          <w:rFonts w:ascii="Franklin Gothic Book" w:hAnsi="Franklin Gothic Book"/>
          <w:sz w:val="20"/>
          <w:szCs w:val="20"/>
        </w:rPr>
        <w:tab/>
      </w:r>
      <w:r w:rsidRPr="00CB739D">
        <w:rPr>
          <w:rFonts w:ascii="Franklin Gothic Book" w:hAnsi="Franklin Gothic Book"/>
          <w:sz w:val="20"/>
          <w:szCs w:val="20"/>
        </w:rPr>
        <w:tab/>
      </w:r>
      <w:r w:rsidRPr="00CB739D">
        <w:rPr>
          <w:rFonts w:ascii="Franklin Gothic Book" w:hAnsi="Franklin Gothic Book"/>
          <w:sz w:val="20"/>
          <w:szCs w:val="20"/>
        </w:rPr>
        <w:tab/>
        <w:t>+421 534874142</w:t>
      </w:r>
    </w:p>
    <w:p w:rsidR="00805A8C" w:rsidRPr="00CB739D" w:rsidRDefault="00805A8C" w:rsidP="00805A8C">
      <w:pPr>
        <w:ind w:left="345" w:hanging="345"/>
        <w:rPr>
          <w:rFonts w:ascii="Franklin Gothic Book" w:hAnsi="Franklin Gothic Book"/>
          <w:sz w:val="20"/>
          <w:szCs w:val="20"/>
        </w:rPr>
      </w:pPr>
      <w:r w:rsidRPr="00CB739D">
        <w:rPr>
          <w:rFonts w:ascii="Franklin Gothic Book" w:hAnsi="Franklin Gothic Book"/>
          <w:b/>
          <w:sz w:val="20"/>
          <w:szCs w:val="20"/>
        </w:rPr>
        <w:t>Email :</w:t>
      </w:r>
      <w:r w:rsidRPr="00CB739D">
        <w:rPr>
          <w:rFonts w:ascii="Franklin Gothic Book" w:hAnsi="Franklin Gothic Book"/>
          <w:sz w:val="20"/>
          <w:szCs w:val="20"/>
        </w:rPr>
        <w:t xml:space="preserve"> </w:t>
      </w:r>
      <w:r w:rsidRPr="00CB739D">
        <w:rPr>
          <w:rFonts w:ascii="Franklin Gothic Book" w:hAnsi="Franklin Gothic Book"/>
          <w:sz w:val="20"/>
          <w:szCs w:val="20"/>
        </w:rPr>
        <w:tab/>
      </w:r>
      <w:r w:rsidRPr="00CB739D">
        <w:rPr>
          <w:rFonts w:ascii="Franklin Gothic Book" w:hAnsi="Franklin Gothic Book"/>
          <w:sz w:val="20"/>
          <w:szCs w:val="20"/>
        </w:rPr>
        <w:tab/>
      </w:r>
      <w:r w:rsidRPr="00CB739D">
        <w:rPr>
          <w:rFonts w:ascii="Franklin Gothic Book" w:hAnsi="Franklin Gothic Book"/>
          <w:sz w:val="20"/>
          <w:szCs w:val="20"/>
        </w:rPr>
        <w:tab/>
      </w:r>
      <w:r>
        <w:rPr>
          <w:rFonts w:ascii="Franklin Gothic Book" w:hAnsi="Franklin Gothic Book"/>
          <w:sz w:val="20"/>
          <w:szCs w:val="20"/>
        </w:rPr>
        <w:tab/>
      </w:r>
      <w:r w:rsidRPr="00CB739D">
        <w:rPr>
          <w:rFonts w:ascii="Franklin Gothic Book" w:hAnsi="Franklin Gothic Book"/>
          <w:sz w:val="20"/>
          <w:szCs w:val="20"/>
        </w:rPr>
        <w:t>pzakutny@lemakor.com</w:t>
      </w:r>
    </w:p>
    <w:p w:rsidR="00805A8C" w:rsidRPr="00CB739D" w:rsidRDefault="00805A8C" w:rsidP="00805A8C">
      <w:pPr>
        <w:rPr>
          <w:rFonts w:ascii="Franklin Gothic Book" w:hAnsi="Franklin Gothic Book" w:cs="Arial"/>
          <w:sz w:val="20"/>
          <w:szCs w:val="20"/>
        </w:rPr>
      </w:pPr>
      <w:r w:rsidRPr="00CB739D">
        <w:rPr>
          <w:rFonts w:ascii="Franklin Gothic Book" w:hAnsi="Franklin Gothic Book" w:cs="Arial"/>
          <w:sz w:val="20"/>
          <w:szCs w:val="20"/>
        </w:rPr>
        <w:t xml:space="preserve"> (ďalej len „objednávateľ)</w:t>
      </w:r>
    </w:p>
    <w:p w:rsidR="00805A8C" w:rsidRPr="00CB739D" w:rsidRDefault="00805A8C" w:rsidP="00805A8C">
      <w:pPr>
        <w:rPr>
          <w:rFonts w:ascii="Franklin Gothic Book" w:hAnsi="Franklin Gothic Book" w:cs="Arial"/>
          <w:sz w:val="20"/>
          <w:szCs w:val="20"/>
        </w:rPr>
      </w:pPr>
    </w:p>
    <w:p w:rsidR="00805A8C" w:rsidRPr="00CB739D" w:rsidRDefault="00805A8C" w:rsidP="00805A8C">
      <w:pPr>
        <w:rPr>
          <w:rFonts w:ascii="Franklin Gothic Book" w:hAnsi="Franklin Gothic Book" w:cs="Arial"/>
          <w:sz w:val="20"/>
          <w:szCs w:val="20"/>
        </w:rPr>
      </w:pPr>
    </w:p>
    <w:p w:rsidR="00805A8C" w:rsidRPr="00CB739D" w:rsidRDefault="00805A8C" w:rsidP="00805A8C">
      <w:pPr>
        <w:rPr>
          <w:rFonts w:ascii="Franklin Gothic Book" w:hAnsi="Franklin Gothic Book" w:cs="Arial"/>
          <w:b/>
          <w:sz w:val="20"/>
          <w:szCs w:val="20"/>
        </w:rPr>
      </w:pPr>
      <w:r w:rsidRPr="00CB739D">
        <w:rPr>
          <w:rFonts w:ascii="Franklin Gothic Book" w:hAnsi="Franklin Gothic Book" w:cs="Arial"/>
          <w:b/>
          <w:sz w:val="20"/>
          <w:szCs w:val="20"/>
        </w:rPr>
        <w:t xml:space="preserve">1.2 Zhotoviteľ: </w:t>
      </w:r>
    </w:p>
    <w:p w:rsidR="00805A8C" w:rsidRPr="00CB739D" w:rsidRDefault="00805A8C" w:rsidP="00805A8C">
      <w:pPr>
        <w:rPr>
          <w:rFonts w:ascii="Franklin Gothic Book" w:hAnsi="Franklin Gothic Book" w:cs="Arial"/>
          <w:b/>
          <w:sz w:val="20"/>
          <w:szCs w:val="20"/>
        </w:rPr>
      </w:pPr>
    </w:p>
    <w:p w:rsidR="00805A8C" w:rsidRPr="00CB739D" w:rsidRDefault="00805A8C" w:rsidP="00805A8C">
      <w:pPr>
        <w:rPr>
          <w:rFonts w:ascii="Franklin Gothic Book" w:hAnsi="Franklin Gothic Book" w:cs="Arial"/>
          <w:b/>
          <w:sz w:val="20"/>
          <w:szCs w:val="20"/>
        </w:rPr>
      </w:pPr>
      <w:r w:rsidRPr="00CB739D">
        <w:rPr>
          <w:rFonts w:ascii="Franklin Gothic Book" w:hAnsi="Franklin Gothic Book" w:cs="Arial"/>
          <w:b/>
          <w:sz w:val="20"/>
          <w:szCs w:val="20"/>
        </w:rPr>
        <w:t>Štatutárny orgán:</w:t>
      </w:r>
    </w:p>
    <w:p w:rsidR="00805A8C" w:rsidRPr="00CB739D" w:rsidRDefault="00805A8C" w:rsidP="00805A8C">
      <w:pPr>
        <w:rPr>
          <w:rFonts w:ascii="Franklin Gothic Book" w:hAnsi="Franklin Gothic Book" w:cs="Arial"/>
          <w:sz w:val="20"/>
          <w:szCs w:val="20"/>
        </w:rPr>
      </w:pPr>
      <w:r w:rsidRPr="00CB739D">
        <w:rPr>
          <w:rFonts w:ascii="Franklin Gothic Book" w:hAnsi="Franklin Gothic Book" w:cs="Arial"/>
          <w:b/>
          <w:sz w:val="20"/>
          <w:szCs w:val="20"/>
        </w:rPr>
        <w:t>IČO:</w:t>
      </w:r>
      <w:r w:rsidRPr="00CB739D">
        <w:rPr>
          <w:rFonts w:ascii="Franklin Gothic Book" w:hAnsi="Franklin Gothic Book" w:cs="Arial"/>
          <w:b/>
          <w:sz w:val="20"/>
          <w:szCs w:val="20"/>
        </w:rPr>
        <w:br/>
        <w:t>DIČ:</w:t>
      </w:r>
      <w:r w:rsidRPr="00CB739D">
        <w:rPr>
          <w:rFonts w:ascii="Franklin Gothic Book" w:hAnsi="Franklin Gothic Book" w:cs="Arial"/>
          <w:sz w:val="20"/>
          <w:szCs w:val="20"/>
        </w:rPr>
        <w:t xml:space="preserve"> </w:t>
      </w:r>
    </w:p>
    <w:p w:rsidR="00805A8C" w:rsidRPr="00CB739D" w:rsidRDefault="00805A8C" w:rsidP="00805A8C">
      <w:pPr>
        <w:rPr>
          <w:rFonts w:ascii="Franklin Gothic Book" w:hAnsi="Franklin Gothic Book" w:cs="Arial"/>
          <w:b/>
          <w:sz w:val="20"/>
          <w:szCs w:val="20"/>
        </w:rPr>
      </w:pPr>
      <w:r w:rsidRPr="00CB739D">
        <w:rPr>
          <w:rFonts w:ascii="Franklin Gothic Book" w:hAnsi="Franklin Gothic Book" w:cs="Arial"/>
          <w:b/>
          <w:sz w:val="20"/>
          <w:szCs w:val="20"/>
        </w:rPr>
        <w:t>Bankové spojenie:</w:t>
      </w:r>
    </w:p>
    <w:p w:rsidR="00805A8C" w:rsidRPr="00CB739D" w:rsidRDefault="00805A8C" w:rsidP="00805A8C">
      <w:pPr>
        <w:rPr>
          <w:rFonts w:ascii="Franklin Gothic Book" w:hAnsi="Franklin Gothic Book" w:cs="Arial"/>
          <w:b/>
          <w:sz w:val="20"/>
          <w:szCs w:val="20"/>
        </w:rPr>
      </w:pPr>
      <w:r w:rsidRPr="00CB739D">
        <w:rPr>
          <w:rFonts w:ascii="Franklin Gothic Book" w:hAnsi="Franklin Gothic Book" w:cs="Arial"/>
          <w:b/>
          <w:sz w:val="20"/>
          <w:szCs w:val="20"/>
        </w:rPr>
        <w:t>Č. účtu :</w:t>
      </w:r>
    </w:p>
    <w:p w:rsidR="00805A8C" w:rsidRPr="00CB739D" w:rsidRDefault="00805A8C" w:rsidP="00805A8C">
      <w:pPr>
        <w:rPr>
          <w:rFonts w:ascii="Franklin Gothic Book" w:hAnsi="Franklin Gothic Book" w:cs="Arial"/>
          <w:b/>
          <w:sz w:val="20"/>
          <w:szCs w:val="20"/>
        </w:rPr>
      </w:pPr>
      <w:r w:rsidRPr="00CB739D">
        <w:rPr>
          <w:rFonts w:ascii="Franklin Gothic Book" w:hAnsi="Franklin Gothic Book" w:cs="Arial"/>
          <w:b/>
          <w:sz w:val="20"/>
          <w:szCs w:val="20"/>
        </w:rPr>
        <w:t xml:space="preserve">Tel.: </w:t>
      </w:r>
    </w:p>
    <w:p w:rsidR="00805A8C" w:rsidRPr="00CB739D" w:rsidRDefault="00805A8C" w:rsidP="00805A8C">
      <w:pPr>
        <w:rPr>
          <w:rFonts w:ascii="Franklin Gothic Book" w:hAnsi="Franklin Gothic Book" w:cs="Arial"/>
          <w:b/>
          <w:sz w:val="20"/>
          <w:szCs w:val="20"/>
        </w:rPr>
      </w:pPr>
      <w:r w:rsidRPr="00CB739D">
        <w:rPr>
          <w:rFonts w:ascii="Franklin Gothic Book" w:hAnsi="Franklin Gothic Book" w:cs="Arial"/>
          <w:b/>
          <w:sz w:val="20"/>
          <w:szCs w:val="20"/>
        </w:rPr>
        <w:t>Fax:</w:t>
      </w:r>
    </w:p>
    <w:p w:rsidR="00805A8C" w:rsidRPr="00CB739D" w:rsidRDefault="00805A8C" w:rsidP="00805A8C">
      <w:pPr>
        <w:rPr>
          <w:rFonts w:ascii="Franklin Gothic Book" w:hAnsi="Franklin Gothic Book" w:cs="Arial"/>
          <w:b/>
          <w:sz w:val="20"/>
          <w:szCs w:val="20"/>
        </w:rPr>
      </w:pPr>
      <w:r w:rsidRPr="00CB739D">
        <w:rPr>
          <w:rFonts w:ascii="Franklin Gothic Book" w:hAnsi="Franklin Gothic Book" w:cs="Arial"/>
          <w:b/>
          <w:sz w:val="20"/>
          <w:szCs w:val="20"/>
        </w:rPr>
        <w:t xml:space="preserve">Email: </w:t>
      </w:r>
    </w:p>
    <w:p w:rsidR="00805A8C" w:rsidRPr="00CB739D" w:rsidRDefault="00805A8C" w:rsidP="00805A8C">
      <w:pPr>
        <w:rPr>
          <w:rFonts w:ascii="Franklin Gothic Book" w:hAnsi="Franklin Gothic Book" w:cs="Arial"/>
          <w:sz w:val="20"/>
          <w:szCs w:val="20"/>
        </w:rPr>
      </w:pPr>
      <w:r w:rsidRPr="00CB739D">
        <w:rPr>
          <w:rFonts w:ascii="Franklin Gothic Book" w:hAnsi="Franklin Gothic Book" w:cs="Arial"/>
          <w:sz w:val="20"/>
          <w:szCs w:val="20"/>
        </w:rPr>
        <w:t>(ďalej len zhotoviteľ)</w:t>
      </w:r>
    </w:p>
    <w:p w:rsidR="00805A8C" w:rsidRPr="00CB739D" w:rsidRDefault="00805A8C" w:rsidP="00805A8C">
      <w:pPr>
        <w:jc w:val="center"/>
        <w:rPr>
          <w:rFonts w:ascii="Franklin Gothic Book" w:hAnsi="Franklin Gothic Book" w:cs="Arial"/>
          <w:b/>
          <w:sz w:val="20"/>
          <w:szCs w:val="20"/>
        </w:rPr>
      </w:pP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II.</w:t>
      </w: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Účel zmluvy</w:t>
      </w:r>
    </w:p>
    <w:p w:rsidR="00805A8C" w:rsidRPr="00CB739D" w:rsidRDefault="00805A8C" w:rsidP="00805A8C">
      <w:pPr>
        <w:pStyle w:val="Default"/>
        <w:tabs>
          <w:tab w:val="left" w:pos="-6521"/>
        </w:tabs>
        <w:ind w:left="284" w:hanging="284"/>
        <w:jc w:val="both"/>
        <w:rPr>
          <w:rFonts w:ascii="Franklin Gothic Book" w:hAnsi="Franklin Gothic Book" w:cs="Arial"/>
          <w:sz w:val="20"/>
          <w:szCs w:val="20"/>
        </w:rPr>
      </w:pPr>
      <w:r w:rsidRPr="00CB739D">
        <w:rPr>
          <w:rFonts w:ascii="Franklin Gothic Book" w:hAnsi="Franklin Gothic Book"/>
          <w:sz w:val="20"/>
          <w:szCs w:val="20"/>
        </w:rPr>
        <w:t xml:space="preserve">1. </w:t>
      </w:r>
      <w:r w:rsidRPr="00CB739D">
        <w:rPr>
          <w:rFonts w:ascii="Franklin Gothic Book" w:hAnsi="Franklin Gothic Book" w:cs="Arial"/>
          <w:sz w:val="20"/>
          <w:szCs w:val="20"/>
        </w:rPr>
        <w:t>Východiskovým podkladom na uzavretie tejto zmluvy o dielo (ďalej len „zmluva“) je ponuka zhotoviteľa zo dňa .................</w:t>
      </w:r>
      <w:r w:rsidRPr="00CB739D">
        <w:rPr>
          <w:rFonts w:ascii="Franklin Gothic Book" w:hAnsi="Franklin Gothic Book" w:cs="Arial"/>
          <w:i/>
          <w:sz w:val="20"/>
          <w:szCs w:val="20"/>
        </w:rPr>
        <w:t xml:space="preserve"> (doplní uchádzač),</w:t>
      </w:r>
      <w:r w:rsidRPr="00CB739D">
        <w:rPr>
          <w:rFonts w:ascii="Franklin Gothic Book" w:hAnsi="Franklin Gothic Book" w:cs="Arial"/>
          <w:sz w:val="20"/>
          <w:szCs w:val="20"/>
        </w:rPr>
        <w:t xml:space="preserve"> predložená v procese verejného obstarávania s názvom: „</w:t>
      </w:r>
      <w:r w:rsidRPr="00CB739D">
        <w:rPr>
          <w:rFonts w:ascii="Franklin Gothic Book" w:hAnsi="Franklin Gothic Book" w:cs="Arial"/>
          <w:noProof/>
          <w:sz w:val="20"/>
          <w:szCs w:val="20"/>
        </w:rPr>
        <w:t>Zníženie energetickej náročnosti spoločnosti LEMAKOR, spol. s r.o.</w:t>
      </w:r>
      <w:r w:rsidRPr="00CB739D">
        <w:rPr>
          <w:rFonts w:ascii="Franklin Gothic Book" w:hAnsi="Franklin Gothic Book" w:cs="Arial"/>
          <w:sz w:val="20"/>
          <w:szCs w:val="20"/>
        </w:rPr>
        <w:t xml:space="preserve">“. </w:t>
      </w:r>
    </w:p>
    <w:p w:rsidR="00805A8C" w:rsidRPr="00CB739D" w:rsidRDefault="00805A8C" w:rsidP="00805A8C">
      <w:pPr>
        <w:jc w:val="center"/>
        <w:rPr>
          <w:rFonts w:ascii="Franklin Gothic Book" w:hAnsi="Franklin Gothic Book" w:cs="Arial"/>
          <w:b/>
          <w:sz w:val="20"/>
          <w:szCs w:val="20"/>
        </w:rPr>
      </w:pP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III.</w:t>
      </w: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Predmet zmluvy</w:t>
      </w:r>
    </w:p>
    <w:p w:rsidR="00805A8C" w:rsidRPr="00CB739D" w:rsidRDefault="00805A8C" w:rsidP="00805A8C">
      <w:pPr>
        <w:numPr>
          <w:ilvl w:val="1"/>
          <w:numId w:val="41"/>
        </w:numPr>
        <w:tabs>
          <w:tab w:val="clear" w:pos="576"/>
          <w:tab w:val="num"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Zhotoviteľ sa zaväzuje dodať predmet zmluvy - dielo "</w:t>
      </w:r>
      <w:r w:rsidRPr="00CB739D">
        <w:rPr>
          <w:rFonts w:ascii="Franklin Gothic Book" w:hAnsi="Franklin Gothic Book" w:cs="Arial"/>
          <w:noProof/>
          <w:sz w:val="20"/>
          <w:szCs w:val="20"/>
        </w:rPr>
        <w:t xml:space="preserve"> Zníženie energetickej náročnosti spoločnosti LEMAKOR, spol. s r.o.</w:t>
      </w:r>
      <w:r w:rsidRPr="00CB739D">
        <w:rPr>
          <w:rFonts w:ascii="Franklin Gothic Book" w:hAnsi="Franklin Gothic Book"/>
          <w:sz w:val="20"/>
          <w:szCs w:val="20"/>
        </w:rPr>
        <w:t xml:space="preserve">" </w:t>
      </w:r>
      <w:r w:rsidRPr="00CB739D">
        <w:rPr>
          <w:rFonts w:ascii="Franklin Gothic Book" w:hAnsi="Franklin Gothic Book" w:cs="Arial"/>
          <w:sz w:val="20"/>
          <w:szCs w:val="20"/>
        </w:rPr>
        <w:t>za podmienok stanovených v tejto zmluve a v jej prílohách.</w:t>
      </w:r>
    </w:p>
    <w:p w:rsidR="00805A8C" w:rsidRPr="00CB739D" w:rsidRDefault="00805A8C" w:rsidP="00805A8C">
      <w:pPr>
        <w:numPr>
          <w:ilvl w:val="1"/>
          <w:numId w:val="41"/>
        </w:numPr>
        <w:tabs>
          <w:tab w:val="clear" w:pos="576"/>
          <w:tab w:val="num" w:pos="-5529"/>
        </w:tabs>
        <w:ind w:left="284" w:hanging="284"/>
        <w:jc w:val="both"/>
        <w:rPr>
          <w:rFonts w:ascii="Franklin Gothic Book" w:hAnsi="Franklin Gothic Book"/>
          <w:color w:val="FF0000"/>
          <w:sz w:val="20"/>
          <w:szCs w:val="20"/>
        </w:rPr>
      </w:pPr>
      <w:r w:rsidRPr="00CB739D">
        <w:rPr>
          <w:rFonts w:ascii="Franklin Gothic Book" w:hAnsi="Franklin Gothic Book"/>
          <w:sz w:val="20"/>
          <w:szCs w:val="20"/>
        </w:rPr>
        <w:t>Predmet tejto zmluvy (dielo) je predmetom Zmluvy o poskytnutí nenávratného finančného príspevku uzavretej medzi objednávateľom a poskytovateľom.</w:t>
      </w:r>
    </w:p>
    <w:p w:rsidR="00805A8C" w:rsidRPr="00CB739D" w:rsidRDefault="00805A8C" w:rsidP="00805A8C">
      <w:pPr>
        <w:numPr>
          <w:ilvl w:val="1"/>
          <w:numId w:val="41"/>
        </w:numPr>
        <w:tabs>
          <w:tab w:val="clear" w:pos="576"/>
          <w:tab w:val="num"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 xml:space="preserve">Dokumentácia s názvom : </w:t>
      </w:r>
      <w:r w:rsidRPr="00CB739D">
        <w:rPr>
          <w:rFonts w:ascii="Franklin Gothic Book" w:hAnsi="Franklin Gothic Book"/>
          <w:sz w:val="20"/>
          <w:szCs w:val="20"/>
        </w:rPr>
        <w:t>„</w:t>
      </w:r>
      <w:r w:rsidRPr="00CB739D">
        <w:rPr>
          <w:rFonts w:ascii="Franklin Gothic Book" w:hAnsi="Franklin Gothic Book" w:cs="Arial"/>
          <w:noProof/>
          <w:sz w:val="20"/>
          <w:szCs w:val="20"/>
        </w:rPr>
        <w:t>Zníženie energetickej náročnosti spoločnosti LEMAKOR, spol. s r.o.</w:t>
      </w:r>
      <w:r w:rsidRPr="00CB739D">
        <w:rPr>
          <w:rFonts w:ascii="Franklin Gothic Book" w:hAnsi="Franklin Gothic Book"/>
          <w:sz w:val="20"/>
          <w:szCs w:val="20"/>
        </w:rPr>
        <w:t xml:space="preserve">" vypracovanú </w:t>
      </w:r>
      <w:r w:rsidRPr="00CB739D">
        <w:rPr>
          <w:rFonts w:ascii="Franklin Gothic Book" w:hAnsi="Franklin Gothic Book" w:cs="Arial"/>
          <w:sz w:val="20"/>
          <w:szCs w:val="20"/>
        </w:rPr>
        <w:t>ECOTEN, s.r.o., Južná Trieda 1566/41, 040 01 Košice</w:t>
      </w:r>
      <w:r w:rsidRPr="00CB739D">
        <w:rPr>
          <w:rFonts w:ascii="Franklin Gothic Book" w:hAnsi="Franklin Gothic Book"/>
          <w:sz w:val="20"/>
          <w:szCs w:val="20"/>
        </w:rPr>
        <w:t xml:space="preserve"> </w:t>
      </w:r>
      <w:r w:rsidRPr="00CB739D">
        <w:rPr>
          <w:rFonts w:ascii="Franklin Gothic Book" w:hAnsi="Franklin Gothic Book" w:cs="Arial"/>
          <w:sz w:val="20"/>
          <w:szCs w:val="20"/>
        </w:rPr>
        <w:t>je uvedená v </w:t>
      </w:r>
      <w:r w:rsidRPr="00CB739D">
        <w:rPr>
          <w:rFonts w:ascii="Franklin Gothic Book" w:hAnsi="Franklin Gothic Book" w:cs="Arial"/>
          <w:b/>
          <w:sz w:val="20"/>
          <w:szCs w:val="20"/>
        </w:rPr>
        <w:t xml:space="preserve">Prílohe č. 1 </w:t>
      </w:r>
      <w:r w:rsidRPr="00CB739D">
        <w:rPr>
          <w:rFonts w:ascii="Franklin Gothic Book" w:hAnsi="Franklin Gothic Book" w:cs="Arial"/>
          <w:sz w:val="20"/>
          <w:szCs w:val="20"/>
        </w:rPr>
        <w:t>tejto zmluvy.</w:t>
      </w:r>
    </w:p>
    <w:p w:rsidR="00805A8C" w:rsidRPr="00CB739D" w:rsidRDefault="00805A8C" w:rsidP="00805A8C">
      <w:pPr>
        <w:numPr>
          <w:ilvl w:val="1"/>
          <w:numId w:val="41"/>
        </w:numPr>
        <w:tabs>
          <w:tab w:val="clear" w:pos="576"/>
          <w:tab w:val="num"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Objednávateľ sa zaväzuje, že riadne dokončený predmet zmluvy (dielo) bez vád a nedostatkov prevezme, zaplatí za jeho zhotovenie dohodnutú odsúhlasenú cenu.</w:t>
      </w:r>
    </w:p>
    <w:p w:rsidR="00805A8C" w:rsidRDefault="00805A8C" w:rsidP="00805A8C">
      <w:pPr>
        <w:jc w:val="both"/>
        <w:rPr>
          <w:rFonts w:ascii="Franklin Gothic Book" w:hAnsi="Franklin Gothic Book" w:cs="Arial"/>
          <w:color w:val="FF0000"/>
          <w:sz w:val="20"/>
          <w:szCs w:val="20"/>
        </w:rPr>
      </w:pP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IV.</w:t>
      </w: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Osobitné zmluvné dojednania</w:t>
      </w:r>
    </w:p>
    <w:p w:rsidR="00805A8C" w:rsidRPr="00CB739D" w:rsidRDefault="00805A8C" w:rsidP="00805A8C">
      <w:pPr>
        <w:numPr>
          <w:ilvl w:val="1"/>
          <w:numId w:val="40"/>
        </w:numPr>
        <w:tabs>
          <w:tab w:val="clear" w:pos="576"/>
          <w:tab w:val="num" w:pos="-5670"/>
        </w:tabs>
        <w:ind w:left="284" w:hanging="284"/>
        <w:jc w:val="both"/>
        <w:rPr>
          <w:rFonts w:ascii="Franklin Gothic Book" w:hAnsi="Franklin Gothic Book" w:cs="Arial"/>
          <w:sz w:val="20"/>
          <w:szCs w:val="20"/>
          <w:u w:val="single"/>
        </w:rPr>
      </w:pPr>
      <w:r w:rsidRPr="00CB739D">
        <w:rPr>
          <w:rFonts w:ascii="Franklin Gothic Book" w:hAnsi="Franklin Gothic Book" w:cs="Arial"/>
          <w:sz w:val="20"/>
          <w:szCs w:val="20"/>
          <w:u w:val="single"/>
        </w:rPr>
        <w:t>Zmluvné strany sa dohodli, že Zhotoviteľ dodá a zhotoví dielo za bežnej prevádzky objednávateľa.</w:t>
      </w:r>
    </w:p>
    <w:p w:rsidR="00805A8C" w:rsidRDefault="00805A8C" w:rsidP="00805A8C">
      <w:pPr>
        <w:jc w:val="both"/>
        <w:rPr>
          <w:rFonts w:ascii="Franklin Gothic Book" w:hAnsi="Franklin Gothic Book" w:cs="Arial"/>
          <w:sz w:val="20"/>
          <w:szCs w:val="20"/>
        </w:rPr>
      </w:pPr>
    </w:p>
    <w:p w:rsidR="00805A8C" w:rsidRDefault="00805A8C" w:rsidP="00805A8C">
      <w:pPr>
        <w:jc w:val="both"/>
        <w:rPr>
          <w:rFonts w:ascii="Franklin Gothic Book" w:hAnsi="Franklin Gothic Book" w:cs="Arial"/>
          <w:sz w:val="20"/>
          <w:szCs w:val="20"/>
        </w:rPr>
      </w:pPr>
    </w:p>
    <w:p w:rsidR="00805A8C" w:rsidRDefault="00805A8C" w:rsidP="00805A8C">
      <w:pPr>
        <w:jc w:val="both"/>
        <w:rPr>
          <w:rFonts w:ascii="Franklin Gothic Book" w:hAnsi="Franklin Gothic Book" w:cs="Arial"/>
          <w:sz w:val="20"/>
          <w:szCs w:val="20"/>
        </w:rPr>
      </w:pPr>
    </w:p>
    <w:p w:rsidR="00805A8C" w:rsidRPr="00CB739D" w:rsidRDefault="00805A8C" w:rsidP="00805A8C">
      <w:pPr>
        <w:jc w:val="both"/>
        <w:rPr>
          <w:rFonts w:ascii="Franklin Gothic Book" w:hAnsi="Franklin Gothic Book" w:cs="Arial"/>
          <w:sz w:val="20"/>
          <w:szCs w:val="20"/>
        </w:rPr>
      </w:pP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lastRenderedPageBreak/>
        <w:t>V.</w:t>
      </w: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Čas plnenia</w:t>
      </w:r>
    </w:p>
    <w:p w:rsidR="00805A8C" w:rsidRPr="00CB739D" w:rsidRDefault="00805A8C" w:rsidP="00805A8C">
      <w:pPr>
        <w:numPr>
          <w:ilvl w:val="1"/>
          <w:numId w:val="24"/>
        </w:numPr>
        <w:ind w:left="284" w:hanging="284"/>
        <w:jc w:val="both"/>
        <w:rPr>
          <w:rFonts w:ascii="Franklin Gothic Book" w:hAnsi="Franklin Gothic Book"/>
          <w:b/>
          <w:sz w:val="20"/>
          <w:szCs w:val="20"/>
        </w:rPr>
      </w:pPr>
      <w:r w:rsidRPr="00CB739D">
        <w:rPr>
          <w:rFonts w:ascii="Franklin Gothic Book" w:hAnsi="Franklin Gothic Book" w:cs="Arial"/>
          <w:sz w:val="20"/>
          <w:szCs w:val="20"/>
        </w:rPr>
        <w:t xml:space="preserve">Zmluvné strany sa dohodli, že odovzdanie a prevzatie staveniska na realizáciu predmetu zmluvy (diela) sa uskutoční </w:t>
      </w:r>
      <w:r w:rsidRPr="00CB739D">
        <w:rPr>
          <w:rFonts w:ascii="Franklin Gothic Book" w:hAnsi="Franklin Gothic Book"/>
          <w:sz w:val="20"/>
          <w:szCs w:val="20"/>
        </w:rPr>
        <w:t>do 3 pracovných dní odo dňa nadobudnutia platnosti tejto zmluvy.</w:t>
      </w:r>
    </w:p>
    <w:p w:rsidR="00805A8C" w:rsidRPr="00CB739D" w:rsidRDefault="00805A8C" w:rsidP="00805A8C">
      <w:pPr>
        <w:numPr>
          <w:ilvl w:val="1"/>
          <w:numId w:val="24"/>
        </w:numPr>
        <w:ind w:left="284" w:hanging="284"/>
        <w:jc w:val="both"/>
        <w:rPr>
          <w:rFonts w:ascii="Franklin Gothic Book" w:hAnsi="Franklin Gothic Book"/>
          <w:b/>
          <w:sz w:val="20"/>
          <w:szCs w:val="20"/>
        </w:rPr>
      </w:pPr>
      <w:r w:rsidRPr="00CB739D">
        <w:rPr>
          <w:rFonts w:ascii="Franklin Gothic Book" w:hAnsi="Franklin Gothic Book" w:cs="Arial"/>
          <w:sz w:val="20"/>
          <w:szCs w:val="20"/>
        </w:rPr>
        <w:t xml:space="preserve">Zmluvné strany sa dohodli, že Zhotoviteľ zaháji </w:t>
      </w:r>
      <w:r w:rsidRPr="00CB739D">
        <w:rPr>
          <w:rFonts w:ascii="Franklin Gothic Book" w:hAnsi="Franklin Gothic Book"/>
          <w:sz w:val="20"/>
          <w:szCs w:val="20"/>
        </w:rPr>
        <w:t>prác na predmete zmluvy (diele) do 3 pracovných dní odo dňa odovzdania a prevzatia staveniska.</w:t>
      </w:r>
    </w:p>
    <w:p w:rsidR="00805A8C" w:rsidRPr="00CB739D" w:rsidRDefault="00805A8C" w:rsidP="00805A8C">
      <w:pPr>
        <w:numPr>
          <w:ilvl w:val="1"/>
          <w:numId w:val="24"/>
        </w:numPr>
        <w:ind w:left="284" w:hanging="284"/>
        <w:jc w:val="both"/>
        <w:rPr>
          <w:rFonts w:ascii="Franklin Gothic Book" w:hAnsi="Franklin Gothic Book"/>
          <w:b/>
          <w:sz w:val="20"/>
          <w:szCs w:val="20"/>
        </w:rPr>
      </w:pPr>
      <w:r w:rsidRPr="00CB739D">
        <w:rPr>
          <w:rFonts w:ascii="Franklin Gothic Book" w:hAnsi="Franklin Gothic Book" w:cs="Arial"/>
          <w:sz w:val="20"/>
          <w:szCs w:val="20"/>
        </w:rPr>
        <w:t xml:space="preserve">Zmluvné strany sa dohodli, že Zhotoviteľ dokončí predmet zmluvy (dielo) do </w:t>
      </w:r>
      <w:r w:rsidRPr="00CB739D">
        <w:rPr>
          <w:rFonts w:ascii="Franklin Gothic Book" w:hAnsi="Franklin Gothic Book"/>
          <w:sz w:val="20"/>
          <w:szCs w:val="20"/>
        </w:rPr>
        <w:t xml:space="preserve"> </w:t>
      </w:r>
      <w:r>
        <w:rPr>
          <w:rFonts w:ascii="Franklin Gothic Book" w:hAnsi="Franklin Gothic Book"/>
          <w:sz w:val="20"/>
          <w:szCs w:val="20"/>
        </w:rPr>
        <w:t xml:space="preserve">12 mesiacov odo dňa </w:t>
      </w:r>
      <w:r w:rsidRPr="00CB739D">
        <w:rPr>
          <w:rFonts w:ascii="Franklin Gothic Book" w:hAnsi="Franklin Gothic Book"/>
          <w:sz w:val="20"/>
          <w:szCs w:val="20"/>
        </w:rPr>
        <w:t xml:space="preserve"> nadobudnutia </w:t>
      </w:r>
      <w:r>
        <w:rPr>
          <w:rFonts w:ascii="Franklin Gothic Book" w:hAnsi="Franklin Gothic Book"/>
          <w:sz w:val="20"/>
          <w:szCs w:val="20"/>
        </w:rPr>
        <w:t>účinnosti</w:t>
      </w:r>
      <w:r w:rsidRPr="00CB739D">
        <w:rPr>
          <w:rFonts w:ascii="Franklin Gothic Book" w:hAnsi="Franklin Gothic Book"/>
          <w:sz w:val="20"/>
          <w:szCs w:val="20"/>
        </w:rPr>
        <w:t xml:space="preserve"> tejto zmluvy.</w:t>
      </w:r>
    </w:p>
    <w:p w:rsidR="00805A8C" w:rsidRPr="00CB739D" w:rsidRDefault="00805A8C" w:rsidP="00805A8C">
      <w:pPr>
        <w:numPr>
          <w:ilvl w:val="1"/>
          <w:numId w:val="24"/>
        </w:numPr>
        <w:ind w:left="284" w:hanging="284"/>
        <w:jc w:val="both"/>
        <w:rPr>
          <w:rFonts w:ascii="Franklin Gothic Book" w:hAnsi="Franklin Gothic Book"/>
          <w:b/>
          <w:sz w:val="20"/>
          <w:szCs w:val="20"/>
        </w:rPr>
      </w:pPr>
      <w:r w:rsidRPr="00CB739D">
        <w:rPr>
          <w:rFonts w:ascii="Franklin Gothic Book" w:hAnsi="Franklin Gothic Book" w:cs="Arial"/>
          <w:sz w:val="20"/>
          <w:szCs w:val="20"/>
        </w:rPr>
        <w:t>Zmluvné strana sa dohodli, že najneskôr do 3 pracovných dní od protokolárneho prebratia staveniska predloží Zhotoviteľ Objednávateľovi harmonogram prác, ktorý bude zostavený tak, aby Zhotoviteľ dodal a odovzdal  predmet zmluvy v termíne dohodnutom v tejto zmluve. V prípade, že Objednávateľ nebude súhlasiť s harmonogramom predloženým Zhotoviteľovi je ho oprávnený vrátiť Zhotoviteľovi na prepracovanie a ten je ho povinný predložiť Objednávateľovi do 3 pracovných dní od jeho vrátenia. V prípade, že sa zmluvné strany nedohodnú na harmonograme práce, je oprávnený ho vypracovať poverený zástupca Objednávateľa a Zhotoviteľ je ho povinný rešpektovať a vykonať práce v termínoch stanovených v tomto harmonograme.</w:t>
      </w:r>
    </w:p>
    <w:p w:rsidR="00805A8C" w:rsidRPr="00CB739D" w:rsidRDefault="00805A8C" w:rsidP="00805A8C">
      <w:pPr>
        <w:pStyle w:val="Odsekzoznamu"/>
        <w:rPr>
          <w:rFonts w:ascii="Franklin Gothic Book" w:hAnsi="Franklin Gothic Book" w:cs="Arial"/>
          <w:sz w:val="20"/>
          <w:szCs w:val="20"/>
        </w:rPr>
      </w:pP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VI.</w:t>
      </w: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Zmluvná cena</w:t>
      </w:r>
    </w:p>
    <w:p w:rsidR="00805A8C" w:rsidRPr="00CB739D" w:rsidRDefault="00805A8C" w:rsidP="00805A8C">
      <w:pPr>
        <w:numPr>
          <w:ilvl w:val="0"/>
          <w:numId w:val="26"/>
        </w:numPr>
        <w:ind w:left="284" w:hanging="284"/>
        <w:jc w:val="both"/>
        <w:rPr>
          <w:rFonts w:ascii="Franklin Gothic Book" w:hAnsi="Franklin Gothic Book" w:cs="Arial"/>
          <w:sz w:val="20"/>
          <w:szCs w:val="20"/>
        </w:rPr>
      </w:pPr>
      <w:r w:rsidRPr="00CB739D">
        <w:rPr>
          <w:rFonts w:ascii="Franklin Gothic Book" w:hAnsi="Franklin Gothic Book" w:cs="Arial"/>
          <w:sz w:val="20"/>
          <w:szCs w:val="20"/>
        </w:rPr>
        <w:t>Zmluvná cena (ďalej len cena) sa považuje za cenu maximálnu a platnú počas celej doby realizácie diela. Cena je uvedená v členení:</w:t>
      </w:r>
    </w:p>
    <w:p w:rsidR="00805A8C" w:rsidRPr="00CB739D" w:rsidRDefault="00805A8C" w:rsidP="00805A8C">
      <w:pPr>
        <w:ind w:left="284" w:hanging="284"/>
        <w:jc w:val="both"/>
        <w:rPr>
          <w:rFonts w:ascii="Franklin Gothic Book" w:hAnsi="Franklin Gothic Book" w:cs="Arial"/>
          <w:b/>
          <w:sz w:val="20"/>
          <w:szCs w:val="20"/>
        </w:rPr>
      </w:pPr>
      <w:r w:rsidRPr="00CB739D">
        <w:rPr>
          <w:rFonts w:ascii="Franklin Gothic Book" w:hAnsi="Franklin Gothic Book" w:cs="Arial"/>
          <w:b/>
          <w:sz w:val="20"/>
          <w:szCs w:val="20"/>
        </w:rPr>
        <w:tab/>
      </w:r>
      <w:r w:rsidRPr="00CB739D">
        <w:rPr>
          <w:rFonts w:ascii="Franklin Gothic Book" w:hAnsi="Franklin Gothic Book" w:cs="Arial"/>
          <w:b/>
          <w:sz w:val="20"/>
          <w:szCs w:val="20"/>
        </w:rPr>
        <w:tab/>
        <w:t>Cena diela bez DPH</w:t>
      </w:r>
      <w:r w:rsidRPr="00CB739D">
        <w:rPr>
          <w:rFonts w:ascii="Franklin Gothic Book" w:hAnsi="Franklin Gothic Book" w:cs="Arial"/>
          <w:b/>
          <w:sz w:val="20"/>
          <w:szCs w:val="20"/>
        </w:rPr>
        <w:tab/>
      </w:r>
      <w:r w:rsidRPr="00CB739D">
        <w:rPr>
          <w:rFonts w:ascii="Franklin Gothic Book" w:hAnsi="Franklin Gothic Book" w:cs="Arial"/>
          <w:b/>
          <w:sz w:val="20"/>
          <w:szCs w:val="20"/>
        </w:rPr>
        <w:tab/>
        <w:t>................................. Euro</w:t>
      </w:r>
    </w:p>
    <w:p w:rsidR="00805A8C" w:rsidRPr="00CB739D" w:rsidRDefault="00805A8C" w:rsidP="00805A8C">
      <w:pPr>
        <w:ind w:left="284" w:hanging="284"/>
        <w:jc w:val="both"/>
        <w:rPr>
          <w:rFonts w:ascii="Franklin Gothic Book" w:hAnsi="Franklin Gothic Book" w:cs="Arial"/>
          <w:b/>
          <w:sz w:val="20"/>
          <w:szCs w:val="20"/>
        </w:rPr>
      </w:pPr>
      <w:r w:rsidRPr="00CB739D">
        <w:rPr>
          <w:rFonts w:ascii="Franklin Gothic Book" w:hAnsi="Franklin Gothic Book" w:cs="Arial"/>
          <w:b/>
          <w:sz w:val="20"/>
          <w:szCs w:val="20"/>
        </w:rPr>
        <w:tab/>
      </w:r>
      <w:r w:rsidRPr="00CB739D">
        <w:rPr>
          <w:rFonts w:ascii="Franklin Gothic Book" w:hAnsi="Franklin Gothic Book" w:cs="Arial"/>
          <w:b/>
          <w:sz w:val="20"/>
          <w:szCs w:val="20"/>
        </w:rPr>
        <w:tab/>
        <w:t>DPH 20%</w:t>
      </w:r>
      <w:r w:rsidRPr="00CB739D">
        <w:rPr>
          <w:rFonts w:ascii="Franklin Gothic Book" w:hAnsi="Franklin Gothic Book" w:cs="Arial"/>
          <w:b/>
          <w:sz w:val="20"/>
          <w:szCs w:val="20"/>
        </w:rPr>
        <w:tab/>
      </w:r>
      <w:r w:rsidRPr="00CB739D">
        <w:rPr>
          <w:rFonts w:ascii="Franklin Gothic Book" w:hAnsi="Franklin Gothic Book" w:cs="Arial"/>
          <w:b/>
          <w:sz w:val="20"/>
          <w:szCs w:val="20"/>
        </w:rPr>
        <w:tab/>
      </w:r>
      <w:r w:rsidRPr="00CB739D">
        <w:rPr>
          <w:rFonts w:ascii="Franklin Gothic Book" w:hAnsi="Franklin Gothic Book" w:cs="Arial"/>
          <w:b/>
          <w:sz w:val="20"/>
          <w:szCs w:val="20"/>
        </w:rPr>
        <w:tab/>
        <w:t>................................. Euro</w:t>
      </w:r>
    </w:p>
    <w:p w:rsidR="00805A8C" w:rsidRPr="00CB739D" w:rsidRDefault="00805A8C" w:rsidP="00805A8C">
      <w:pPr>
        <w:ind w:left="284" w:hanging="284"/>
        <w:jc w:val="both"/>
        <w:rPr>
          <w:rFonts w:ascii="Franklin Gothic Book" w:hAnsi="Franklin Gothic Book" w:cs="Arial"/>
          <w:b/>
          <w:sz w:val="20"/>
          <w:szCs w:val="20"/>
        </w:rPr>
      </w:pPr>
      <w:r w:rsidRPr="00CB739D">
        <w:rPr>
          <w:rFonts w:ascii="Franklin Gothic Book" w:hAnsi="Franklin Gothic Book" w:cs="Arial"/>
          <w:b/>
          <w:sz w:val="20"/>
          <w:szCs w:val="20"/>
        </w:rPr>
        <w:tab/>
      </w:r>
      <w:r w:rsidRPr="00CB739D">
        <w:rPr>
          <w:rFonts w:ascii="Franklin Gothic Book" w:hAnsi="Franklin Gothic Book" w:cs="Arial"/>
          <w:b/>
          <w:sz w:val="20"/>
          <w:szCs w:val="20"/>
        </w:rPr>
        <w:tab/>
        <w:t>Cena diela s DPH celkom</w:t>
      </w:r>
      <w:r w:rsidRPr="00CB739D">
        <w:rPr>
          <w:rFonts w:ascii="Franklin Gothic Book" w:hAnsi="Franklin Gothic Book" w:cs="Arial"/>
          <w:b/>
          <w:sz w:val="20"/>
          <w:szCs w:val="20"/>
        </w:rPr>
        <w:tab/>
      </w:r>
      <w:r w:rsidRPr="00CB739D">
        <w:rPr>
          <w:rFonts w:ascii="Franklin Gothic Book" w:hAnsi="Franklin Gothic Book" w:cs="Arial"/>
          <w:b/>
          <w:sz w:val="20"/>
          <w:szCs w:val="20"/>
        </w:rPr>
        <w:tab/>
        <w:t>................................. Euro</w:t>
      </w:r>
    </w:p>
    <w:p w:rsidR="00805A8C" w:rsidRPr="00CB739D" w:rsidRDefault="00805A8C" w:rsidP="00805A8C">
      <w:pPr>
        <w:numPr>
          <w:ilvl w:val="0"/>
          <w:numId w:val="26"/>
        </w:numPr>
        <w:ind w:left="284" w:hanging="284"/>
        <w:jc w:val="both"/>
        <w:rPr>
          <w:rFonts w:ascii="Franklin Gothic Book" w:hAnsi="Franklin Gothic Book" w:cs="Arial"/>
          <w:sz w:val="20"/>
          <w:szCs w:val="20"/>
        </w:rPr>
      </w:pPr>
      <w:r w:rsidRPr="00CB739D">
        <w:rPr>
          <w:rFonts w:ascii="Franklin Gothic Book" w:hAnsi="Franklin Gothic Book" w:cs="Arial"/>
          <w:sz w:val="20"/>
          <w:szCs w:val="20"/>
        </w:rPr>
        <w:t xml:space="preserve">Podrobná špecifikácia cien predmetu zmluvy je uvedená rozpočte diela, v ocenenom výkaze výmer diela, ktorý tvorí </w:t>
      </w:r>
      <w:r w:rsidRPr="00CB739D">
        <w:rPr>
          <w:rFonts w:ascii="Franklin Gothic Book" w:hAnsi="Franklin Gothic Book" w:cs="Arial"/>
          <w:b/>
          <w:sz w:val="20"/>
          <w:szCs w:val="20"/>
        </w:rPr>
        <w:t xml:space="preserve">Prílohe č. 2 </w:t>
      </w:r>
      <w:r w:rsidRPr="00CB739D">
        <w:rPr>
          <w:rFonts w:ascii="Franklin Gothic Book" w:hAnsi="Franklin Gothic Book" w:cs="Arial"/>
          <w:sz w:val="20"/>
          <w:szCs w:val="20"/>
        </w:rPr>
        <w:t>tejto zmluvy.</w:t>
      </w:r>
    </w:p>
    <w:p w:rsidR="00805A8C" w:rsidRPr="00CB739D" w:rsidRDefault="00805A8C" w:rsidP="00805A8C">
      <w:pPr>
        <w:numPr>
          <w:ilvl w:val="0"/>
          <w:numId w:val="26"/>
        </w:numPr>
        <w:ind w:left="284" w:hanging="284"/>
        <w:jc w:val="both"/>
        <w:rPr>
          <w:rFonts w:ascii="Franklin Gothic Book" w:hAnsi="Franklin Gothic Book" w:cs="Arial"/>
          <w:sz w:val="20"/>
          <w:szCs w:val="20"/>
        </w:rPr>
      </w:pPr>
      <w:r w:rsidRPr="00CB739D">
        <w:rPr>
          <w:rFonts w:ascii="Franklin Gothic Book" w:hAnsi="Franklin Gothic Book" w:cs="Arial"/>
          <w:sz w:val="20"/>
          <w:szCs w:val="20"/>
        </w:rPr>
        <w:t>Cena diela je stanovená na základe oceneného výkazu výmer diela, ktorý je súčasťou tejto zmluvy.</w:t>
      </w:r>
    </w:p>
    <w:p w:rsidR="00805A8C" w:rsidRPr="00CB739D" w:rsidRDefault="00805A8C" w:rsidP="00805A8C">
      <w:pPr>
        <w:ind w:left="284" w:hanging="284"/>
        <w:jc w:val="both"/>
        <w:rPr>
          <w:rFonts w:ascii="Franklin Gothic Book" w:hAnsi="Franklin Gothic Book" w:cs="Arial"/>
          <w:sz w:val="20"/>
          <w:szCs w:val="20"/>
        </w:rPr>
      </w:pPr>
      <w:r w:rsidRPr="00CB739D">
        <w:rPr>
          <w:rFonts w:ascii="Franklin Gothic Book" w:hAnsi="Franklin Gothic Book" w:cs="Arial"/>
          <w:sz w:val="20"/>
          <w:szCs w:val="20"/>
        </w:rPr>
        <w:tab/>
        <w:t>K zmene ceny môže dôjsť :</w:t>
      </w:r>
    </w:p>
    <w:p w:rsidR="00805A8C" w:rsidRPr="00CB739D" w:rsidRDefault="00805A8C" w:rsidP="00805A8C">
      <w:pPr>
        <w:ind w:left="284" w:hanging="284"/>
        <w:jc w:val="both"/>
        <w:rPr>
          <w:rFonts w:ascii="Franklin Gothic Book" w:hAnsi="Franklin Gothic Book" w:cs="Arial"/>
          <w:sz w:val="20"/>
          <w:szCs w:val="20"/>
        </w:rPr>
      </w:pPr>
      <w:r w:rsidRPr="00CB739D">
        <w:rPr>
          <w:rFonts w:ascii="Franklin Gothic Book" w:hAnsi="Franklin Gothic Book" w:cs="Arial"/>
          <w:sz w:val="20"/>
          <w:szCs w:val="20"/>
        </w:rPr>
        <w:tab/>
        <w:t xml:space="preserve">- v prípade zmeny diela zo strany objednávateľa,  </w:t>
      </w:r>
    </w:p>
    <w:p w:rsidR="00805A8C" w:rsidRPr="00CB739D" w:rsidRDefault="00805A8C" w:rsidP="00805A8C">
      <w:pPr>
        <w:tabs>
          <w:tab w:val="left" w:pos="0"/>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ab/>
        <w:t>- pri zmene technického riešenia požadovaného objednávateľom,</w:t>
      </w:r>
    </w:p>
    <w:p w:rsidR="00805A8C" w:rsidRPr="00CB739D" w:rsidRDefault="00805A8C" w:rsidP="00805A8C">
      <w:pPr>
        <w:tabs>
          <w:tab w:val="left" w:pos="0"/>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ab/>
        <w:t xml:space="preserve">- pri prácach naviac požadovaných objednávateľom, </w:t>
      </w:r>
    </w:p>
    <w:p w:rsidR="00805A8C" w:rsidRPr="00CB739D" w:rsidRDefault="00805A8C" w:rsidP="00805A8C">
      <w:pPr>
        <w:tabs>
          <w:tab w:val="left" w:pos="0"/>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ab/>
        <w:t>- pri zmene zákonnej sadzby DPH.</w:t>
      </w:r>
    </w:p>
    <w:p w:rsidR="00805A8C" w:rsidRPr="00CB739D" w:rsidRDefault="00805A8C" w:rsidP="00805A8C">
      <w:pPr>
        <w:ind w:left="284" w:hanging="284"/>
        <w:jc w:val="both"/>
        <w:rPr>
          <w:rFonts w:ascii="Franklin Gothic Book" w:hAnsi="Franklin Gothic Book" w:cs="Arial"/>
          <w:sz w:val="20"/>
          <w:szCs w:val="20"/>
        </w:rPr>
      </w:pPr>
      <w:r w:rsidRPr="00CB739D">
        <w:rPr>
          <w:rFonts w:ascii="Franklin Gothic Book" w:hAnsi="Franklin Gothic Book" w:cs="Arial"/>
          <w:sz w:val="20"/>
          <w:szCs w:val="20"/>
        </w:rPr>
        <w:tab/>
        <w:t>Ostatné zmeny ceny nie sú prístupné.</w:t>
      </w:r>
    </w:p>
    <w:p w:rsidR="00805A8C" w:rsidRPr="00CB739D" w:rsidRDefault="00805A8C" w:rsidP="00805A8C">
      <w:pPr>
        <w:numPr>
          <w:ilvl w:val="0"/>
          <w:numId w:val="26"/>
        </w:numPr>
        <w:ind w:left="284" w:hanging="284"/>
        <w:jc w:val="both"/>
        <w:rPr>
          <w:rFonts w:ascii="Franklin Gothic Book" w:hAnsi="Franklin Gothic Book" w:cs="Arial"/>
          <w:sz w:val="20"/>
          <w:szCs w:val="20"/>
        </w:rPr>
      </w:pPr>
      <w:r w:rsidRPr="00CB739D">
        <w:rPr>
          <w:rFonts w:ascii="Franklin Gothic Book" w:hAnsi="Franklin Gothic Book" w:cs="Arial"/>
          <w:sz w:val="20"/>
          <w:szCs w:val="20"/>
        </w:rPr>
        <w:t>Zmluvné strany sa dohodli, že termínom práce naviac sa budú definovať len tie výkony (dodávky, práce), o realizácii ktorých objednávateľ dodatočne po uzavretí tejto zmluvy zhotoviteľa písomne požiada a budú pred ich realizáciou zmluvne dohodnuté dodatkom k tejto zmluve.</w:t>
      </w:r>
    </w:p>
    <w:p w:rsidR="00805A8C" w:rsidRPr="00CB739D" w:rsidRDefault="00805A8C" w:rsidP="00805A8C">
      <w:pPr>
        <w:numPr>
          <w:ilvl w:val="0"/>
          <w:numId w:val="26"/>
        </w:numPr>
        <w:ind w:left="284" w:hanging="284"/>
        <w:jc w:val="both"/>
        <w:rPr>
          <w:rFonts w:ascii="Franklin Gothic Book" w:hAnsi="Franklin Gothic Book" w:cs="Arial"/>
          <w:sz w:val="20"/>
          <w:szCs w:val="20"/>
        </w:rPr>
      </w:pPr>
      <w:r w:rsidRPr="00CB739D">
        <w:rPr>
          <w:rFonts w:ascii="Franklin Gothic Book" w:hAnsi="Franklin Gothic Book" w:cs="Arial"/>
          <w:sz w:val="20"/>
          <w:szCs w:val="20"/>
        </w:rPr>
        <w:t>V prípade, že počas realizácie diela vznikne potreba vykonania prác naviac požadovaných objednávateľom je zhotoviteľ povinný najneskôr do 3 kalendárnych dní po tom, ako obdrží písomnú požiadavku alebo písomné odsúhlasenie ich realizácie od objednávateľa, na každú prácu naviac predložiť cenovú ponuku. Táto cenová ponuka musí obsahovať:</w:t>
      </w:r>
    </w:p>
    <w:p w:rsidR="00805A8C" w:rsidRPr="00CB739D" w:rsidRDefault="00805A8C" w:rsidP="00805A8C">
      <w:pPr>
        <w:widowControl w:val="0"/>
        <w:numPr>
          <w:ilvl w:val="0"/>
          <w:numId w:val="25"/>
        </w:numPr>
        <w:shd w:val="clear" w:color="auto" w:fill="FFFFFF"/>
        <w:tabs>
          <w:tab w:val="left" w:pos="-5670"/>
        </w:tabs>
        <w:autoSpaceDE w:val="0"/>
        <w:autoSpaceDN w:val="0"/>
        <w:adjustRightInd w:val="0"/>
        <w:ind w:left="709" w:hanging="425"/>
        <w:jc w:val="both"/>
        <w:rPr>
          <w:rFonts w:ascii="Franklin Gothic Book" w:hAnsi="Franklin Gothic Book" w:cs="Arial"/>
          <w:sz w:val="20"/>
          <w:szCs w:val="20"/>
        </w:rPr>
      </w:pPr>
      <w:r w:rsidRPr="00CB739D">
        <w:rPr>
          <w:rFonts w:ascii="Franklin Gothic Book" w:hAnsi="Franklin Gothic Book" w:cs="Arial"/>
          <w:sz w:val="20"/>
          <w:szCs w:val="20"/>
        </w:rPr>
        <w:t>záväznú cenovú kalkuláciu dodatočných nákladov, ktoré predstavujú práce alebo dodávky podľa požiadaviek objednávateľa,</w:t>
      </w:r>
    </w:p>
    <w:p w:rsidR="00805A8C" w:rsidRPr="00CB739D" w:rsidRDefault="00805A8C" w:rsidP="00805A8C">
      <w:pPr>
        <w:widowControl w:val="0"/>
        <w:numPr>
          <w:ilvl w:val="0"/>
          <w:numId w:val="25"/>
        </w:numPr>
        <w:shd w:val="clear" w:color="auto" w:fill="FFFFFF"/>
        <w:tabs>
          <w:tab w:val="left" w:pos="709"/>
        </w:tabs>
        <w:autoSpaceDE w:val="0"/>
        <w:autoSpaceDN w:val="0"/>
        <w:adjustRightInd w:val="0"/>
        <w:ind w:left="709" w:hanging="425"/>
        <w:jc w:val="both"/>
        <w:rPr>
          <w:rFonts w:ascii="Franklin Gothic Book" w:hAnsi="Franklin Gothic Book" w:cs="Arial"/>
          <w:sz w:val="20"/>
          <w:szCs w:val="20"/>
        </w:rPr>
      </w:pPr>
      <w:r w:rsidRPr="00CB739D">
        <w:rPr>
          <w:rFonts w:ascii="Franklin Gothic Book" w:hAnsi="Franklin Gothic Book" w:cs="Arial"/>
          <w:sz w:val="20"/>
          <w:szCs w:val="20"/>
        </w:rPr>
        <w:t>prípadné ďalšie informácie, ktoré sú podstatné pre rozhodnutie objednávateľa o realizácii predmetných prác a dodávok.</w:t>
      </w:r>
    </w:p>
    <w:p w:rsidR="00805A8C" w:rsidRPr="00CB739D" w:rsidRDefault="00805A8C" w:rsidP="00805A8C">
      <w:pPr>
        <w:jc w:val="both"/>
        <w:rPr>
          <w:rFonts w:ascii="Franklin Gothic Book" w:hAnsi="Franklin Gothic Book" w:cs="Arial"/>
          <w:sz w:val="20"/>
          <w:szCs w:val="20"/>
        </w:rPr>
      </w:pP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VII.</w:t>
      </w: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Platobné podmienky</w:t>
      </w:r>
    </w:p>
    <w:p w:rsidR="00C13561" w:rsidRPr="00A46884" w:rsidRDefault="00C13561" w:rsidP="00C13561">
      <w:pPr>
        <w:pStyle w:val="Odsekzoznamu"/>
        <w:numPr>
          <w:ilvl w:val="0"/>
          <w:numId w:val="45"/>
        </w:numPr>
        <w:ind w:left="426" w:hanging="426"/>
        <w:jc w:val="both"/>
        <w:rPr>
          <w:rFonts w:ascii="Franklin Gothic Book" w:hAnsi="Franklin Gothic Book" w:cs="Arial"/>
          <w:sz w:val="20"/>
          <w:szCs w:val="20"/>
        </w:rPr>
      </w:pPr>
      <w:r w:rsidRPr="00A46884">
        <w:rPr>
          <w:rFonts w:ascii="Franklin Gothic Book" w:hAnsi="Franklin Gothic Book" w:cs="Arial"/>
          <w:sz w:val="20"/>
          <w:szCs w:val="20"/>
        </w:rPr>
        <w:t>Zhotoviteľ je oprávnený vystaviť čiastkové faktúry po zrealizovaní  jednotlivých etáp predmetu zmluvy</w:t>
      </w:r>
      <w:r w:rsidR="002505F0" w:rsidRPr="00A46884">
        <w:rPr>
          <w:rFonts w:ascii="Franklin Gothic Book" w:hAnsi="Franklin Gothic Book" w:cs="Arial"/>
          <w:sz w:val="20"/>
          <w:szCs w:val="20"/>
        </w:rPr>
        <w:t xml:space="preserve">, počet čiastkových faktúr bude maximálne </w:t>
      </w:r>
      <w:r w:rsidR="00B317D5" w:rsidRPr="00A46884">
        <w:rPr>
          <w:rFonts w:ascii="Franklin Gothic Book" w:hAnsi="Franklin Gothic Book" w:cs="Arial"/>
          <w:sz w:val="20"/>
          <w:szCs w:val="20"/>
        </w:rPr>
        <w:t>3</w:t>
      </w:r>
      <w:r w:rsidRPr="00A46884">
        <w:rPr>
          <w:rFonts w:ascii="Franklin Gothic Book" w:hAnsi="Franklin Gothic Book" w:cs="Arial"/>
          <w:sz w:val="20"/>
          <w:szCs w:val="20"/>
        </w:rPr>
        <w:t>.</w:t>
      </w:r>
    </w:p>
    <w:p w:rsidR="00C13561" w:rsidRPr="00C13561" w:rsidRDefault="00C13561" w:rsidP="00C13561">
      <w:pPr>
        <w:pStyle w:val="Odsekzoznamu"/>
        <w:numPr>
          <w:ilvl w:val="0"/>
          <w:numId w:val="45"/>
        </w:numPr>
        <w:ind w:left="426" w:hanging="426"/>
        <w:jc w:val="both"/>
        <w:rPr>
          <w:rFonts w:ascii="Franklin Gothic Book" w:hAnsi="Franklin Gothic Book" w:cs="Arial"/>
          <w:sz w:val="20"/>
          <w:szCs w:val="20"/>
        </w:rPr>
      </w:pPr>
      <w:r w:rsidRPr="00C13561">
        <w:rPr>
          <w:rFonts w:ascii="Franklin Gothic Book" w:hAnsi="Franklin Gothic Book" w:cs="Arial"/>
          <w:sz w:val="20"/>
          <w:szCs w:val="20"/>
        </w:rPr>
        <w:t>Rozsah jednotlivých etáp bude písomne špecifikovaný Objednávateľom  pri podpise Zmluvy o dielo.</w:t>
      </w:r>
    </w:p>
    <w:p w:rsidR="00C13561" w:rsidRDefault="00C13561" w:rsidP="00C13561">
      <w:pPr>
        <w:pStyle w:val="Odsekzoznamu"/>
        <w:numPr>
          <w:ilvl w:val="0"/>
          <w:numId w:val="45"/>
        </w:numPr>
        <w:ind w:left="426" w:hanging="426"/>
        <w:jc w:val="both"/>
        <w:rPr>
          <w:rFonts w:ascii="Franklin Gothic Book" w:hAnsi="Franklin Gothic Book" w:cs="Arial"/>
          <w:sz w:val="20"/>
          <w:szCs w:val="20"/>
        </w:rPr>
      </w:pPr>
      <w:r w:rsidRPr="00C13561">
        <w:rPr>
          <w:rFonts w:ascii="Franklin Gothic Book" w:hAnsi="Franklin Gothic Book" w:cs="Arial"/>
          <w:sz w:val="20"/>
          <w:szCs w:val="20"/>
        </w:rPr>
        <w:t xml:space="preserve">Objednávateľ uhradí konečnú faktúru zhotoviteľovi do 60 dní od doručenia faktúry do podateľne objednávateľa.  </w:t>
      </w:r>
      <w:bookmarkStart w:id="0" w:name="_GoBack"/>
      <w:bookmarkEnd w:id="0"/>
    </w:p>
    <w:p w:rsidR="00C13561" w:rsidRPr="00C13561" w:rsidRDefault="00C13561" w:rsidP="00C13561">
      <w:pPr>
        <w:pStyle w:val="Odsekzoznamu"/>
        <w:numPr>
          <w:ilvl w:val="0"/>
          <w:numId w:val="45"/>
        </w:numPr>
        <w:ind w:left="426" w:hanging="426"/>
        <w:jc w:val="both"/>
        <w:rPr>
          <w:rFonts w:ascii="Franklin Gothic Book" w:hAnsi="Franklin Gothic Book" w:cs="Arial"/>
          <w:sz w:val="20"/>
          <w:szCs w:val="20"/>
        </w:rPr>
      </w:pPr>
      <w:r w:rsidRPr="00C13561">
        <w:rPr>
          <w:rFonts w:ascii="Franklin Gothic Book" w:hAnsi="Franklin Gothic Book" w:cs="Arial"/>
          <w:sz w:val="20"/>
          <w:szCs w:val="20"/>
        </w:rPr>
        <w:t>Neoddeliteľnou súčasťou čiastkových faktúr musí byť preberací protokol ukončenia príslušnej etapy realizácie, na základe objednávateľom odsúhlaseného súpisu vykonaných prác,   podpísaný povereným zástupcom objednávateľa.</w:t>
      </w:r>
    </w:p>
    <w:p w:rsidR="00C13561" w:rsidRPr="00C13561" w:rsidRDefault="00C13561" w:rsidP="00C13561">
      <w:pPr>
        <w:pStyle w:val="Odsekzoznamu"/>
        <w:numPr>
          <w:ilvl w:val="0"/>
          <w:numId w:val="45"/>
        </w:numPr>
        <w:ind w:left="426" w:hanging="426"/>
        <w:jc w:val="both"/>
        <w:rPr>
          <w:rFonts w:ascii="Franklin Gothic Book" w:hAnsi="Franklin Gothic Book" w:cs="Arial"/>
          <w:sz w:val="20"/>
          <w:szCs w:val="20"/>
        </w:rPr>
      </w:pPr>
      <w:r w:rsidRPr="00C13561">
        <w:rPr>
          <w:rFonts w:ascii="Franklin Gothic Book" w:hAnsi="Franklin Gothic Book" w:cs="Arial"/>
          <w:sz w:val="20"/>
          <w:szCs w:val="20"/>
        </w:rPr>
        <w:t xml:space="preserve">Neoddeliteľnou súčasťou konečnej faktúry musí byť preberací protokol, podpísaný povereným zástupcom objednávateľa o tom, že Objednávateľ preberá predmet zmluvy. Neoddeliteľnou súčasťou faktúry musia byť zhotoviteľom vyhotovované a povereným zástupcom objednávateľa odsúhlasené súpisy vykonaných prác v takom rozsahu, ako je špecifikovaný v rozpočte diela v rozsahu oceneného výkazu výmer diela, ktorý tvorí Prílohu č. 2 tejto zmluvy. Súpisy prác musia byť zostavené prehľadne a pritom sa musí dodržiavať poradie položiek a označenie, ktoré je v súlade s rozpočtom diela </w:t>
      </w:r>
      <w:r w:rsidRPr="00C13561">
        <w:rPr>
          <w:rFonts w:ascii="Franklin Gothic Book" w:hAnsi="Franklin Gothic Book" w:cs="Arial"/>
          <w:sz w:val="20"/>
          <w:szCs w:val="20"/>
        </w:rPr>
        <w:lastRenderedPageBreak/>
        <w:t xml:space="preserve">s oceneným výkazom výmeru. Súčasťou je výkaz vykonaných množstiev, prípadne výkresy a iné doklady, ktoré sú potrebné pre preukázanie druhu a rozsahu práce. </w:t>
      </w:r>
    </w:p>
    <w:p w:rsidR="00C13561" w:rsidRPr="00C13561" w:rsidRDefault="00C13561" w:rsidP="00C13561">
      <w:pPr>
        <w:pStyle w:val="Odsekzoznamu"/>
        <w:numPr>
          <w:ilvl w:val="0"/>
          <w:numId w:val="45"/>
        </w:numPr>
        <w:ind w:left="426" w:hanging="426"/>
        <w:jc w:val="both"/>
        <w:rPr>
          <w:rFonts w:ascii="Franklin Gothic Book" w:hAnsi="Franklin Gothic Book" w:cs="Arial"/>
          <w:sz w:val="20"/>
          <w:szCs w:val="20"/>
        </w:rPr>
      </w:pPr>
      <w:r w:rsidRPr="00C13561">
        <w:rPr>
          <w:rFonts w:ascii="Franklin Gothic Book" w:hAnsi="Franklin Gothic Book" w:cs="Arial"/>
          <w:sz w:val="20"/>
          <w:szCs w:val="20"/>
        </w:rPr>
        <w:t>DPH za vykonané práce bude zhotoviteľ fakturovať podľa skutočne vykonaných prác. Zhotoviteľ sa zaväzuje, že svoju pohľadávku vyplývajúcu z DPH nepostúpi tretej strane, t.j. objednávateľ zaplatí DPH iba zhotoviteľovi.</w:t>
      </w:r>
    </w:p>
    <w:p w:rsidR="00805A8C" w:rsidRPr="00CB739D" w:rsidRDefault="00805A8C" w:rsidP="00805A8C">
      <w:pPr>
        <w:jc w:val="both"/>
        <w:rPr>
          <w:rFonts w:ascii="Franklin Gothic Book" w:hAnsi="Franklin Gothic Book" w:cs="Arial"/>
          <w:sz w:val="20"/>
          <w:szCs w:val="20"/>
        </w:rPr>
      </w:pPr>
    </w:p>
    <w:p w:rsidR="00805A8C" w:rsidRPr="00CB739D" w:rsidRDefault="00805A8C" w:rsidP="00805A8C">
      <w:pPr>
        <w:jc w:val="center"/>
        <w:rPr>
          <w:rFonts w:ascii="Franklin Gothic Book" w:hAnsi="Franklin Gothic Book" w:cs="Arial"/>
          <w:sz w:val="20"/>
          <w:szCs w:val="20"/>
        </w:rPr>
      </w:pPr>
      <w:r w:rsidRPr="00CB739D">
        <w:rPr>
          <w:rFonts w:ascii="Franklin Gothic Book" w:hAnsi="Franklin Gothic Book" w:cs="Arial"/>
          <w:b/>
          <w:sz w:val="20"/>
          <w:szCs w:val="20"/>
        </w:rPr>
        <w:t>VIII.</w:t>
      </w: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Dodacie podmienky</w:t>
      </w:r>
    </w:p>
    <w:p w:rsidR="00805A8C" w:rsidRPr="00CB739D" w:rsidRDefault="00805A8C" w:rsidP="00805A8C">
      <w:pPr>
        <w:numPr>
          <w:ilvl w:val="0"/>
          <w:numId w:val="32"/>
        </w:numPr>
        <w:ind w:left="284" w:hanging="284"/>
        <w:jc w:val="both"/>
        <w:rPr>
          <w:rFonts w:ascii="Franklin Gothic Book" w:hAnsi="Franklin Gothic Book" w:cs="Arial"/>
          <w:b/>
          <w:i/>
          <w:sz w:val="20"/>
          <w:szCs w:val="20"/>
        </w:rPr>
      </w:pPr>
      <w:r w:rsidRPr="00CB739D">
        <w:rPr>
          <w:rFonts w:ascii="Franklin Gothic Book" w:hAnsi="Franklin Gothic Book" w:cs="Arial"/>
          <w:b/>
          <w:i/>
          <w:sz w:val="20"/>
          <w:szCs w:val="20"/>
        </w:rPr>
        <w:t>Odovzdanie staveniska:</w:t>
      </w:r>
    </w:p>
    <w:p w:rsidR="00805A8C" w:rsidRPr="00CB739D" w:rsidRDefault="00805A8C" w:rsidP="00805A8C">
      <w:pPr>
        <w:numPr>
          <w:ilvl w:val="0"/>
          <w:numId w:val="28"/>
        </w:numPr>
        <w:jc w:val="both"/>
        <w:rPr>
          <w:rFonts w:ascii="Franklin Gothic Book" w:hAnsi="Franklin Gothic Book" w:cs="Arial"/>
          <w:sz w:val="20"/>
          <w:szCs w:val="20"/>
        </w:rPr>
      </w:pPr>
      <w:r w:rsidRPr="00CB739D">
        <w:rPr>
          <w:rFonts w:ascii="Franklin Gothic Book" w:hAnsi="Franklin Gothic Book" w:cs="Arial"/>
          <w:sz w:val="20"/>
          <w:szCs w:val="20"/>
        </w:rPr>
        <w:t>Objednávateľ najneskôr ku dňu zahájenia preberacieho konania staveniska poverí funkciou povereného zástupcu objednávateľa osobu, ktorá bude vykonávať funkciu povereného zástupcu objednávateľa na predmetnom diele.</w:t>
      </w:r>
    </w:p>
    <w:p w:rsidR="00805A8C" w:rsidRPr="00CB739D" w:rsidRDefault="00805A8C" w:rsidP="00805A8C">
      <w:pPr>
        <w:numPr>
          <w:ilvl w:val="0"/>
          <w:numId w:val="28"/>
        </w:numPr>
        <w:jc w:val="both"/>
        <w:rPr>
          <w:rFonts w:ascii="Franklin Gothic Book" w:hAnsi="Franklin Gothic Book" w:cs="Arial"/>
          <w:sz w:val="20"/>
          <w:szCs w:val="20"/>
        </w:rPr>
      </w:pPr>
      <w:r w:rsidRPr="00CB739D">
        <w:rPr>
          <w:rFonts w:ascii="Franklin Gothic Book" w:hAnsi="Franklin Gothic Book" w:cs="Arial"/>
          <w:sz w:val="20"/>
          <w:szCs w:val="20"/>
        </w:rPr>
        <w:t>Zhotoviteľ najneskôr ku dňu zahájenia preberacieho konania poverí funkciou  vedúceho stavby osobu, ktorá bude vykonávať funkciu vedúceho stavby na predmetnom diele.</w:t>
      </w:r>
    </w:p>
    <w:p w:rsidR="00805A8C" w:rsidRPr="00CB739D" w:rsidRDefault="00805A8C" w:rsidP="00805A8C">
      <w:pPr>
        <w:numPr>
          <w:ilvl w:val="0"/>
          <w:numId w:val="28"/>
        </w:numPr>
        <w:jc w:val="both"/>
        <w:rPr>
          <w:rFonts w:ascii="Franklin Gothic Book" w:hAnsi="Franklin Gothic Book" w:cs="Arial"/>
          <w:color w:val="FF0000"/>
          <w:sz w:val="20"/>
          <w:szCs w:val="20"/>
        </w:rPr>
      </w:pPr>
      <w:r w:rsidRPr="00CB739D">
        <w:rPr>
          <w:rFonts w:ascii="Franklin Gothic Book" w:hAnsi="Franklin Gothic Book" w:cs="Arial"/>
          <w:sz w:val="20"/>
          <w:szCs w:val="20"/>
        </w:rPr>
        <w:t>Objednávateľ a zhotoviteľ vyhotovia pri odovzdaní a prebratí staveniska písomný protokol, ktorý musí obsahovať všetky rozhodujúce skutočnosti týkajúce sa predmetu zmluvy.</w:t>
      </w:r>
    </w:p>
    <w:p w:rsidR="00805A8C" w:rsidRPr="00CB739D" w:rsidRDefault="00805A8C" w:rsidP="00805A8C">
      <w:pPr>
        <w:jc w:val="both"/>
        <w:rPr>
          <w:rFonts w:ascii="Franklin Gothic Book" w:hAnsi="Franklin Gothic Book" w:cs="Arial"/>
          <w:b/>
          <w:sz w:val="20"/>
          <w:szCs w:val="20"/>
        </w:rPr>
      </w:pPr>
    </w:p>
    <w:p w:rsidR="00805A8C" w:rsidRPr="00CB739D" w:rsidRDefault="00805A8C" w:rsidP="00805A8C">
      <w:pPr>
        <w:jc w:val="both"/>
        <w:rPr>
          <w:rFonts w:ascii="Franklin Gothic Book" w:hAnsi="Franklin Gothic Book" w:cs="Arial"/>
          <w:b/>
          <w:i/>
          <w:sz w:val="20"/>
          <w:szCs w:val="20"/>
        </w:rPr>
      </w:pPr>
      <w:r w:rsidRPr="00CB739D">
        <w:rPr>
          <w:rFonts w:ascii="Franklin Gothic Book" w:hAnsi="Franklin Gothic Book" w:cs="Arial"/>
          <w:b/>
          <w:i/>
          <w:sz w:val="20"/>
          <w:szCs w:val="20"/>
        </w:rPr>
        <w:t>b) Realizácia:</w:t>
      </w:r>
      <w:r w:rsidRPr="00CB739D">
        <w:rPr>
          <w:rFonts w:ascii="Franklin Gothic Book" w:hAnsi="Franklin Gothic Book" w:cs="Arial"/>
          <w:color w:val="FF0000"/>
          <w:sz w:val="20"/>
          <w:szCs w:val="20"/>
        </w:rPr>
        <w:t xml:space="preserve"> </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Všetky práce na jestvujúcich vedeniach a zariadeniach vykoná zhotoviteľ po vydaní súhlasu správcom vedenia alebo zariadenia a za podmienok daných správami vedenia a za dozoru správcu počas vykonávania týchto prác.</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Vytýčenie inžinierskych sietí zabezpečí na vlastné náklady zhotoviteľ.</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Likvidáciu odpadov zabezpečuje zhotoviteľ v zmysle platných právnych predpisov po dohode s prevádzkovateľom skládky odpadov.</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Zhotoviteľ si zabezpečí prevádzkové, sociálne, výrobné zariadenia staveniska. Náklady na prevádzku, údržbu a likvidáciu sú súčasťou zmluvnej ceny.</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Pracovníci objednávateľa môžu vstupovať na stavenisko len pokiaľ sú poverení funkciou povereného zástupcu objednávateľa alebo inou kontrolnou a dozornou činnosťou a preukážu sa príslušným oprávnením, resp. sú uvedení v tejto zmluve.</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Zhotoviteľ je povinný na prevzatom stavenisku, v jeho okolí a na prenechaných inžinierskych sieťach udržiavať poriadok a čistotu, je povinný odstraňovať odpady a nečistoty vzniknuté z jeho činnosti a to na vlastné náklady.</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Zhotoviteľ je povinný vykonať opatrenie na zabránenie prístupu na stavenisko a do všetkých priestorov kde Zhotoviteľ vykonáva dodávku predmetu zmluvy (diela) a je povinný  stavenisko strážiť v prípade potreby  aj oplotiť alebo inak vhodne zabezpečiť a to na vlastné náklady.</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 xml:space="preserve">Zhotoviteľ vykonáva činnosti spojené s predmetom zmluvy na vlastnú zodpovednosť, pričom rešpektuje technické špecifikácie, právne a technické predpisy, platnú legislatívu v SR a EU,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hygienické predpisy, prevádzkový poriadok (pri prevádzke vodovodu) slovenské technické normy, platné predpisy všeobecné v SR a EU, zákon č. 30/1968 Zb. o štátnom skúšobníctve v znení neskorších predpisov a zákon č. 90/1998 </w:t>
      </w:r>
      <w:proofErr w:type="spellStart"/>
      <w:r w:rsidRPr="00CB739D">
        <w:rPr>
          <w:rFonts w:ascii="Franklin Gothic Book" w:hAnsi="Franklin Gothic Book" w:cs="Arial"/>
          <w:sz w:val="20"/>
          <w:szCs w:val="20"/>
        </w:rPr>
        <w:t>Z.z</w:t>
      </w:r>
      <w:proofErr w:type="spellEnd"/>
      <w:r w:rsidRPr="00CB739D">
        <w:rPr>
          <w:rFonts w:ascii="Franklin Gothic Book" w:hAnsi="Franklin Gothic Book" w:cs="Arial"/>
          <w:sz w:val="20"/>
          <w:szCs w:val="20"/>
        </w:rPr>
        <w:t>. o stavebných výrobkoch a výmere Úradu pre normalizáciu, metrológiu a skúšobníctvo SR (ÚNMS) č. 203/1998 z 10.9.1998. zhotoviteľ je povinný preukázateľne poučiť všetkých pracovníkov pracujúcich na stavbe o pravidlách bezpečnosti a ochrany zdravia pri práci /OP 16).</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 xml:space="preserve">Objednávateľ alebo nim poverená osoba pri realizácii predmetu zmluvy podľa zmluvy vykonáva poverený zástupca objednávateľa za tým účelom má prístup na pracoviská, kde sa zmluvné výkony a ich súčasti realizujú alebo skladujú. Na vyžiadanie mu musia byť predložené výkresy vzorky materiálov a iné podklady  súvisiace s predmetom zmluvy, ako aj výsledky kontrol kvality – atesty. S informáciami a podkladmi označenými zhotoviteľom ako jeho obchodné tajomstvo, musí objednávateľ zaobchádzať dôverne. </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Poverený zástupca objednávateľa je oprávnený po prerokovaní s objednávateľom nariadiť zhotoviteľovi akékoľvek zmeny tovarov, kvality a rozsahu prác, ktoré považuje podľa svojho názoru za nevyhnutné a primerané. Zhotoviteľ je povinný:</w:t>
      </w:r>
    </w:p>
    <w:p w:rsidR="00805A8C" w:rsidRPr="00CB739D" w:rsidRDefault="00805A8C" w:rsidP="00805A8C">
      <w:pPr>
        <w:ind w:left="851" w:firstLine="142"/>
        <w:jc w:val="both"/>
        <w:rPr>
          <w:rFonts w:ascii="Franklin Gothic Book" w:hAnsi="Franklin Gothic Book" w:cs="Arial"/>
          <w:sz w:val="20"/>
          <w:szCs w:val="20"/>
        </w:rPr>
      </w:pPr>
      <w:r w:rsidRPr="00CB739D">
        <w:rPr>
          <w:rFonts w:ascii="Franklin Gothic Book" w:hAnsi="Franklin Gothic Book" w:cs="Arial"/>
          <w:sz w:val="20"/>
          <w:szCs w:val="20"/>
        </w:rPr>
        <w:t>a) zvýšiť alebo znížiť rozsah prác uvedených v zmluve</w:t>
      </w:r>
    </w:p>
    <w:p w:rsidR="00805A8C" w:rsidRPr="00CB739D" w:rsidRDefault="00805A8C" w:rsidP="00805A8C">
      <w:pPr>
        <w:ind w:left="851" w:firstLine="142"/>
        <w:jc w:val="both"/>
        <w:rPr>
          <w:rFonts w:ascii="Franklin Gothic Book" w:hAnsi="Franklin Gothic Book" w:cs="Arial"/>
          <w:sz w:val="20"/>
          <w:szCs w:val="20"/>
        </w:rPr>
      </w:pPr>
      <w:r w:rsidRPr="00CB739D">
        <w:rPr>
          <w:rFonts w:ascii="Franklin Gothic Book" w:hAnsi="Franklin Gothic Book" w:cs="Arial"/>
          <w:sz w:val="20"/>
          <w:szCs w:val="20"/>
        </w:rPr>
        <w:t>b) nevykonať práce, ktoré poverený zástupca objednávateľa k nevykonaniu určí</w:t>
      </w:r>
    </w:p>
    <w:p w:rsidR="00805A8C" w:rsidRPr="00CB739D" w:rsidRDefault="00805A8C" w:rsidP="00805A8C">
      <w:pPr>
        <w:ind w:left="851" w:firstLine="142"/>
        <w:jc w:val="both"/>
        <w:rPr>
          <w:rFonts w:ascii="Franklin Gothic Book" w:hAnsi="Franklin Gothic Book" w:cs="Arial"/>
          <w:sz w:val="20"/>
          <w:szCs w:val="20"/>
        </w:rPr>
      </w:pPr>
      <w:r w:rsidRPr="00CB739D">
        <w:rPr>
          <w:rFonts w:ascii="Franklin Gothic Book" w:hAnsi="Franklin Gothic Book" w:cs="Arial"/>
          <w:sz w:val="20"/>
          <w:szCs w:val="20"/>
        </w:rPr>
        <w:t>c) zmeniť druh prác</w:t>
      </w:r>
    </w:p>
    <w:p w:rsidR="00805A8C" w:rsidRPr="00CB739D" w:rsidRDefault="00805A8C" w:rsidP="00805A8C">
      <w:pPr>
        <w:ind w:left="851" w:firstLine="142"/>
        <w:jc w:val="both"/>
        <w:rPr>
          <w:rFonts w:ascii="Franklin Gothic Book" w:hAnsi="Franklin Gothic Book" w:cs="Arial"/>
          <w:sz w:val="20"/>
          <w:szCs w:val="20"/>
        </w:rPr>
      </w:pPr>
      <w:r w:rsidRPr="00CB739D">
        <w:rPr>
          <w:rFonts w:ascii="Franklin Gothic Book" w:hAnsi="Franklin Gothic Book" w:cs="Arial"/>
          <w:sz w:val="20"/>
          <w:szCs w:val="20"/>
        </w:rPr>
        <w:t>d) zmeniť výšku, smer, plochu alebo rozmery akejkoľvek časti diela</w:t>
      </w:r>
    </w:p>
    <w:p w:rsidR="00805A8C" w:rsidRPr="00CB739D" w:rsidRDefault="00805A8C" w:rsidP="00805A8C">
      <w:pPr>
        <w:ind w:left="851" w:firstLine="142"/>
        <w:jc w:val="both"/>
        <w:rPr>
          <w:rFonts w:ascii="Franklin Gothic Book" w:hAnsi="Franklin Gothic Book" w:cs="Arial"/>
          <w:sz w:val="20"/>
          <w:szCs w:val="20"/>
        </w:rPr>
      </w:pPr>
      <w:r w:rsidRPr="00CB739D">
        <w:rPr>
          <w:rFonts w:ascii="Franklin Gothic Book" w:hAnsi="Franklin Gothic Book" w:cs="Arial"/>
          <w:sz w:val="20"/>
          <w:szCs w:val="20"/>
        </w:rPr>
        <w:t>e) zmeniť postup, termín vykonania prác alebo ich častí.</w:t>
      </w:r>
    </w:p>
    <w:p w:rsidR="00805A8C" w:rsidRPr="00CB739D" w:rsidRDefault="00805A8C" w:rsidP="00805A8C">
      <w:pPr>
        <w:ind w:left="851"/>
        <w:jc w:val="both"/>
        <w:rPr>
          <w:rFonts w:ascii="Franklin Gothic Book" w:hAnsi="Franklin Gothic Book" w:cs="Arial"/>
          <w:sz w:val="20"/>
          <w:szCs w:val="20"/>
        </w:rPr>
      </w:pPr>
      <w:r w:rsidRPr="00CB739D">
        <w:rPr>
          <w:rFonts w:ascii="Franklin Gothic Book" w:hAnsi="Franklin Gothic Book" w:cs="Arial"/>
          <w:sz w:val="20"/>
          <w:szCs w:val="20"/>
        </w:rPr>
        <w:lastRenderedPageBreak/>
        <w:t xml:space="preserve">Tieto zmeny nie sú dôvodom pre odstúpenie od zmluvy a budú ocenené v súlade so zmluvou. Pokiaľ poverený zástupca objednávateľa nariadi práce nevykonané zhotoviteľom alebo osobou, za ktorú je zhotoviteľ zodpovedný, vykonaná zhotoviteľ nariadené práce na vlastné náklady. </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Zhotoviteľ nevykoná zmeny žiadnych prác bez príkazu povereného zástupcu objednávateľa.</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Ak považuje zhotoviteľ pokyny povereného zástupcu objednávateľa za neoprávnené alebo neúčelné, musí uplatniť svoje výhrady zápisom v stavebnom denníku. Pokyny musí na opätovné požiadanie vykonať, pokiaľ nie sú v rozpore s príslušnými technologickými postupmi alebo neodporujú právnym predpisom alebo nariadeniami miestnej alebo štátnej správy. Ak s takými prácami budú spojené viac náklady, tieto potom znáša objednávateľ. Ak takéto práce ovplyvnia postup prác, objednávateľ pristúpi na primeranú úpravu zmluvy z dôvodu  časového sklzu.</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Zhotoviteľ</w:t>
      </w:r>
      <w:r w:rsidRPr="00CB739D">
        <w:rPr>
          <w:rFonts w:ascii="Franklin Gothic Book" w:hAnsi="Franklin Gothic Book" w:cs="Arial"/>
          <w:color w:val="FF0000"/>
          <w:sz w:val="20"/>
          <w:szCs w:val="20"/>
        </w:rPr>
        <w:t xml:space="preserve"> </w:t>
      </w:r>
      <w:r w:rsidRPr="00CB739D">
        <w:rPr>
          <w:rFonts w:ascii="Franklin Gothic Book" w:hAnsi="Franklin Gothic Book" w:cs="Arial"/>
          <w:sz w:val="20"/>
          <w:szCs w:val="20"/>
        </w:rPr>
        <w:t>bude organizovať kontrolné dni na stavbe minimálne každých 14 kalendárnych dní za účasti zainteresovaných.</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 xml:space="preserve">Zhotoviteľ predloží súpis vykonaných prác poverenému zástupcovi objednávateľa, jeden krát za 14 kalendárnych dní od zahájenia prác a následné za každých 14 kalendárnych dní realizácie predmetu zmluvy a to najneskôr do 3 kalendárnych dní nasledujúcich od uplynutia tohto časového úseku realizácie predmetu zmluvy. Poverený zástupca objednávateľa vykoná kontrolu a v prípade, že je predložený súpis vykonaných prác zodpovedá skutočne vykonanému rozsahu stavebných prác poverený zástupca objednávateľa ho podpíše a predloží ho objednávateľovi aj zhotoviteľovi. </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Objednávateľ ak môže poskytne zhotoviteľovi na požiadanie k použitiu alebo spoločnému používaniu:</w:t>
      </w:r>
    </w:p>
    <w:p w:rsidR="00805A8C" w:rsidRPr="00CB739D" w:rsidRDefault="00805A8C" w:rsidP="00805A8C">
      <w:pPr>
        <w:ind w:left="851" w:firstLine="142"/>
        <w:jc w:val="both"/>
        <w:rPr>
          <w:rFonts w:ascii="Franklin Gothic Book" w:hAnsi="Franklin Gothic Book" w:cs="Arial"/>
          <w:sz w:val="20"/>
          <w:szCs w:val="20"/>
        </w:rPr>
      </w:pPr>
      <w:r w:rsidRPr="00CB739D">
        <w:rPr>
          <w:rFonts w:ascii="Franklin Gothic Book" w:hAnsi="Franklin Gothic Book" w:cs="Arial"/>
          <w:sz w:val="20"/>
          <w:szCs w:val="20"/>
        </w:rPr>
        <w:t>a)  vybudované príjazdové komunikácie</w:t>
      </w:r>
    </w:p>
    <w:p w:rsidR="00805A8C" w:rsidRPr="00CB739D" w:rsidRDefault="00805A8C" w:rsidP="00805A8C">
      <w:pPr>
        <w:ind w:left="993"/>
        <w:jc w:val="both"/>
        <w:rPr>
          <w:rFonts w:ascii="Franklin Gothic Book" w:hAnsi="Franklin Gothic Book" w:cs="Arial"/>
          <w:sz w:val="20"/>
          <w:szCs w:val="20"/>
        </w:rPr>
      </w:pPr>
      <w:r w:rsidRPr="00CB739D">
        <w:rPr>
          <w:rFonts w:ascii="Franklin Gothic Book" w:hAnsi="Franklin Gothic Book" w:cs="Arial"/>
          <w:sz w:val="20"/>
          <w:szCs w:val="20"/>
        </w:rPr>
        <w:t>b) vybudované prípojky pre vodu, kanalizáciu a energiu, ku ktorým má vlastnícke,  dispozičné  alebo iné práva.</w:t>
      </w:r>
    </w:p>
    <w:p w:rsidR="00805A8C" w:rsidRPr="00CB739D" w:rsidRDefault="00805A8C" w:rsidP="00805A8C">
      <w:pPr>
        <w:ind w:left="993"/>
        <w:jc w:val="both"/>
        <w:rPr>
          <w:rFonts w:ascii="Franklin Gothic Book" w:hAnsi="Franklin Gothic Book" w:cs="Arial"/>
          <w:sz w:val="20"/>
          <w:szCs w:val="20"/>
        </w:rPr>
      </w:pPr>
      <w:r w:rsidRPr="00CB739D">
        <w:rPr>
          <w:rFonts w:ascii="Franklin Gothic Book" w:hAnsi="Franklin Gothic Book" w:cs="Arial"/>
          <w:sz w:val="20"/>
          <w:szCs w:val="20"/>
        </w:rPr>
        <w:t xml:space="preserve">Zhotoviteľ je povinný uhradiť všetky náklady spojené s použitím v tomto bode uvedených komunikácii, alebo prípojok, alebo úhradami za média prípojkami dodávaných alebo odoberaných a to na základe faktúry vystavenej objednávateľom. </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 xml:space="preserve">Materiály, stavebné diely a výrobky zabezpečované zhotoviteľom musia byť dokladované certifikátom zhody v zmysle platného zákona o stavebných výrobkoch. Materiály, stavebné diely a výrobky, ktoré tieto doklady nebudú mať, resp. nebudú zodpovedať zmluvne a požadovaným skúškam, musí zhotoviteľ na vlastné náklady odstrániť a nahradiť bezchybnými. Z toho titulu vzniknuté škody znáša zhotoviteľ. Objednávateľ môže stanoviť termín na odstránenie vád primeraných ich rozsahu, ktorého nedodržanie môže byť aj dôvodom na odstúpenie od zmluvy. Prípadné uplatňovanie pokút sa riadi zmluvou. </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 xml:space="preserve">Zhotoviteľ musí bez meškania a písomne informovať objednávateľa o vzniku akejkoľvek udalosti, ktorá bráni alebo sťažuje realizáciu predmetu obstarávania.  </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 xml:space="preserve">Zhotoviteľ je povinný zabezpečiť účasť svojich zamestnancov na preverovaní svojich dodávok a prác, ktoré vykonáva poverený zástupca objednávateľa </w:t>
      </w:r>
      <w:proofErr w:type="spellStart"/>
      <w:r w:rsidRPr="00CB739D">
        <w:rPr>
          <w:rFonts w:ascii="Franklin Gothic Book" w:hAnsi="Franklin Gothic Book" w:cs="Arial"/>
          <w:sz w:val="20"/>
          <w:szCs w:val="20"/>
        </w:rPr>
        <w:t>objednávateľa</w:t>
      </w:r>
      <w:proofErr w:type="spellEnd"/>
      <w:r w:rsidRPr="00CB739D">
        <w:rPr>
          <w:rFonts w:ascii="Franklin Gothic Book" w:hAnsi="Franklin Gothic Book" w:cs="Arial"/>
          <w:sz w:val="20"/>
          <w:szCs w:val="20"/>
        </w:rPr>
        <w:t xml:space="preserve"> a urobiť okamžité opatrenia na odstránenie vytknutých </w:t>
      </w:r>
      <w:proofErr w:type="spellStart"/>
      <w:r w:rsidRPr="00CB739D">
        <w:rPr>
          <w:rFonts w:ascii="Franklin Gothic Book" w:hAnsi="Franklin Gothic Book" w:cs="Arial"/>
          <w:sz w:val="20"/>
          <w:szCs w:val="20"/>
        </w:rPr>
        <w:t>závad</w:t>
      </w:r>
      <w:proofErr w:type="spellEnd"/>
      <w:r w:rsidRPr="00CB739D">
        <w:rPr>
          <w:rFonts w:ascii="Franklin Gothic Book" w:hAnsi="Franklin Gothic Book" w:cs="Arial"/>
          <w:sz w:val="20"/>
          <w:szCs w:val="20"/>
        </w:rPr>
        <w:t xml:space="preserve"> a </w:t>
      </w:r>
      <w:proofErr w:type="spellStart"/>
      <w:r w:rsidRPr="00CB739D">
        <w:rPr>
          <w:rFonts w:ascii="Franklin Gothic Book" w:hAnsi="Franklin Gothic Book" w:cs="Arial"/>
          <w:sz w:val="20"/>
          <w:szCs w:val="20"/>
        </w:rPr>
        <w:t>odchyliek</w:t>
      </w:r>
      <w:proofErr w:type="spellEnd"/>
      <w:r w:rsidRPr="00CB739D">
        <w:rPr>
          <w:rFonts w:ascii="Franklin Gothic Book" w:hAnsi="Franklin Gothic Book" w:cs="Arial"/>
          <w:sz w:val="20"/>
          <w:szCs w:val="20"/>
        </w:rPr>
        <w:t xml:space="preserve"> od dokumentácie.</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 xml:space="preserve">Žiadna časť diela nesmie byť zakrytá bez predchádzajúceho súhlasu povereného zástupcu objednávateľa. Zhotoviteľ je povinný umožniť skontrolovanie akejkoľvek časti diela, ktorá má byť zakrytá. Zhotoviteľ aspoň 3 pracovné dni vopred vyzve poverený zástupca objednávateľa, že časť diela bude zakrývať. </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Poverený zástupca objednávateľa je oprávnený dať pokyny, ktoré sú potrebné na vykonanie prác podľa zmluvy zhotoviteľovi v stavebnom denníku.</w:t>
      </w:r>
    </w:p>
    <w:p w:rsidR="00805A8C" w:rsidRPr="00CB739D" w:rsidRDefault="00805A8C" w:rsidP="00805A8C">
      <w:pPr>
        <w:numPr>
          <w:ilvl w:val="0"/>
          <w:numId w:val="29"/>
        </w:numPr>
        <w:jc w:val="both"/>
        <w:rPr>
          <w:rFonts w:ascii="Franklin Gothic Book" w:hAnsi="Franklin Gothic Book" w:cs="Arial"/>
          <w:sz w:val="20"/>
          <w:szCs w:val="20"/>
        </w:rPr>
      </w:pPr>
      <w:r w:rsidRPr="00CB739D">
        <w:rPr>
          <w:rFonts w:ascii="Franklin Gothic Book" w:hAnsi="Franklin Gothic Book" w:cs="Arial"/>
          <w:sz w:val="20"/>
          <w:szCs w:val="20"/>
        </w:rPr>
        <w:t>Skutočnosť, že objednávateľ skontroloval výkresy, výpočty, dodávky, vzorky a vykonané práce, nezbavuje zhotoviteľa zodpovednosti za prípadné vady a nedostatky a vykonávanie potrebných kontrol tak, aby bolo zaručené riadne splnenie predmetu zmluvy.</w:t>
      </w:r>
    </w:p>
    <w:p w:rsidR="00805A8C" w:rsidRPr="00CB739D" w:rsidRDefault="00805A8C" w:rsidP="00805A8C">
      <w:pPr>
        <w:jc w:val="both"/>
        <w:rPr>
          <w:rFonts w:ascii="Franklin Gothic Book" w:hAnsi="Franklin Gothic Book" w:cs="Arial"/>
          <w:sz w:val="20"/>
          <w:szCs w:val="20"/>
        </w:rPr>
      </w:pPr>
    </w:p>
    <w:p w:rsidR="00805A8C" w:rsidRPr="00CB739D" w:rsidRDefault="00805A8C" w:rsidP="00805A8C">
      <w:pPr>
        <w:jc w:val="both"/>
        <w:rPr>
          <w:rFonts w:ascii="Franklin Gothic Book" w:hAnsi="Franklin Gothic Book" w:cs="Arial"/>
          <w:b/>
          <w:i/>
          <w:sz w:val="20"/>
          <w:szCs w:val="20"/>
        </w:rPr>
      </w:pPr>
      <w:r w:rsidRPr="00CB739D">
        <w:rPr>
          <w:rFonts w:ascii="Franklin Gothic Book" w:hAnsi="Franklin Gothic Book" w:cs="Arial"/>
          <w:b/>
          <w:i/>
          <w:sz w:val="20"/>
          <w:szCs w:val="20"/>
        </w:rPr>
        <w:t>c) Odovzdanie stavby:</w:t>
      </w:r>
    </w:p>
    <w:p w:rsidR="00805A8C" w:rsidRPr="00CB739D" w:rsidRDefault="00805A8C" w:rsidP="00805A8C">
      <w:pPr>
        <w:numPr>
          <w:ilvl w:val="0"/>
          <w:numId w:val="30"/>
        </w:numPr>
        <w:jc w:val="both"/>
        <w:rPr>
          <w:rFonts w:ascii="Franklin Gothic Book" w:hAnsi="Franklin Gothic Book" w:cs="Arial"/>
          <w:color w:val="FF0000"/>
          <w:sz w:val="20"/>
          <w:szCs w:val="20"/>
        </w:rPr>
      </w:pPr>
      <w:r w:rsidRPr="00CB739D">
        <w:rPr>
          <w:rFonts w:ascii="Franklin Gothic Book" w:hAnsi="Franklin Gothic Book" w:cs="Arial"/>
          <w:sz w:val="20"/>
          <w:szCs w:val="20"/>
        </w:rPr>
        <w:t>Dielo sa považuje za skončené ak je urobené protokolárne odovzdanie a prevzatie</w:t>
      </w:r>
      <w:r w:rsidRPr="00CB739D">
        <w:rPr>
          <w:rFonts w:ascii="Franklin Gothic Book" w:hAnsi="Franklin Gothic Book" w:cs="Arial"/>
          <w:color w:val="FF0000"/>
          <w:sz w:val="20"/>
          <w:szCs w:val="20"/>
        </w:rPr>
        <w:t xml:space="preserve">. </w:t>
      </w:r>
    </w:p>
    <w:p w:rsidR="00805A8C" w:rsidRPr="00CB739D" w:rsidRDefault="00805A8C" w:rsidP="00805A8C">
      <w:pPr>
        <w:numPr>
          <w:ilvl w:val="0"/>
          <w:numId w:val="30"/>
        </w:numPr>
        <w:jc w:val="both"/>
        <w:rPr>
          <w:rFonts w:ascii="Franklin Gothic Book" w:hAnsi="Franklin Gothic Book" w:cs="Arial"/>
          <w:sz w:val="20"/>
          <w:szCs w:val="20"/>
        </w:rPr>
      </w:pPr>
      <w:r w:rsidRPr="00CB739D">
        <w:rPr>
          <w:rFonts w:ascii="Franklin Gothic Book" w:hAnsi="Franklin Gothic Book" w:cs="Arial"/>
          <w:sz w:val="20"/>
          <w:szCs w:val="20"/>
        </w:rPr>
        <w:t>Prevzatím diela prechádza vlastnícke právo a nebezpečenstvo škody na objednávateľa.</w:t>
      </w:r>
    </w:p>
    <w:p w:rsidR="00805A8C" w:rsidRPr="00CB739D" w:rsidRDefault="00805A8C" w:rsidP="00805A8C">
      <w:pPr>
        <w:numPr>
          <w:ilvl w:val="0"/>
          <w:numId w:val="30"/>
        </w:numPr>
        <w:jc w:val="both"/>
        <w:rPr>
          <w:rFonts w:ascii="Franklin Gothic Book" w:hAnsi="Franklin Gothic Book" w:cs="Arial"/>
          <w:sz w:val="20"/>
          <w:szCs w:val="20"/>
        </w:rPr>
      </w:pPr>
      <w:r w:rsidRPr="00CB739D">
        <w:rPr>
          <w:rFonts w:ascii="Franklin Gothic Book" w:hAnsi="Franklin Gothic Book" w:cs="Arial"/>
          <w:sz w:val="20"/>
          <w:szCs w:val="20"/>
        </w:rPr>
        <w:t>Prevzatie diela môže byť odmietnuté pre vady a to až do ich odstránenia.</w:t>
      </w:r>
    </w:p>
    <w:p w:rsidR="00805A8C" w:rsidRPr="00CB739D" w:rsidRDefault="00805A8C" w:rsidP="00805A8C">
      <w:pPr>
        <w:numPr>
          <w:ilvl w:val="0"/>
          <w:numId w:val="30"/>
        </w:numPr>
        <w:jc w:val="both"/>
        <w:rPr>
          <w:rFonts w:ascii="Franklin Gothic Book" w:hAnsi="Franklin Gothic Book" w:cs="Arial"/>
          <w:sz w:val="20"/>
          <w:szCs w:val="20"/>
        </w:rPr>
      </w:pPr>
      <w:r w:rsidRPr="00CB739D">
        <w:rPr>
          <w:rFonts w:ascii="Franklin Gothic Book" w:hAnsi="Franklin Gothic Book" w:cs="Arial"/>
          <w:sz w:val="20"/>
          <w:szCs w:val="20"/>
        </w:rPr>
        <w:t>Zhotoviteľ je povinný najneskôr 5 kalendárnych dní vopred oznámiť objednávateľovi, kedy bude dielo pripravené na odovzdanie.</w:t>
      </w:r>
    </w:p>
    <w:p w:rsidR="00805A8C" w:rsidRPr="00CB739D" w:rsidRDefault="00805A8C" w:rsidP="00805A8C">
      <w:pPr>
        <w:numPr>
          <w:ilvl w:val="0"/>
          <w:numId w:val="30"/>
        </w:numPr>
        <w:jc w:val="both"/>
        <w:rPr>
          <w:rFonts w:ascii="Franklin Gothic Book" w:hAnsi="Franklin Gothic Book" w:cs="Arial"/>
          <w:sz w:val="20"/>
          <w:szCs w:val="20"/>
        </w:rPr>
      </w:pPr>
      <w:r w:rsidRPr="00CB739D">
        <w:rPr>
          <w:rFonts w:ascii="Franklin Gothic Book" w:hAnsi="Franklin Gothic Book" w:cs="Arial"/>
          <w:sz w:val="20"/>
          <w:szCs w:val="20"/>
        </w:rPr>
        <w:t>Zhotoviteľ je povinný pred preberacím konaní odovzdať objednávateľovi okrem toho aj :</w:t>
      </w:r>
    </w:p>
    <w:p w:rsidR="00805A8C" w:rsidRPr="00CB739D" w:rsidRDefault="00805A8C" w:rsidP="00805A8C">
      <w:pPr>
        <w:numPr>
          <w:ilvl w:val="0"/>
          <w:numId w:val="22"/>
        </w:numPr>
        <w:ind w:left="1134" w:hanging="425"/>
        <w:jc w:val="both"/>
        <w:rPr>
          <w:rFonts w:ascii="Franklin Gothic Book" w:hAnsi="Franklin Gothic Book" w:cs="Arial"/>
          <w:sz w:val="20"/>
          <w:szCs w:val="20"/>
        </w:rPr>
      </w:pPr>
      <w:r w:rsidRPr="00CB739D">
        <w:rPr>
          <w:rFonts w:ascii="Franklin Gothic Book" w:hAnsi="Franklin Gothic Book" w:cs="Arial"/>
          <w:sz w:val="20"/>
          <w:szCs w:val="20"/>
        </w:rPr>
        <w:t>2 x projektovú dokumentáciu skutočného vyhotovenia</w:t>
      </w:r>
    </w:p>
    <w:p w:rsidR="00805A8C" w:rsidRPr="00CB739D" w:rsidRDefault="00805A8C" w:rsidP="00805A8C">
      <w:pPr>
        <w:numPr>
          <w:ilvl w:val="0"/>
          <w:numId w:val="22"/>
        </w:numPr>
        <w:ind w:left="1134" w:hanging="425"/>
        <w:jc w:val="both"/>
        <w:rPr>
          <w:rFonts w:ascii="Franklin Gothic Book" w:hAnsi="Franklin Gothic Book" w:cs="Arial"/>
          <w:sz w:val="20"/>
          <w:szCs w:val="20"/>
        </w:rPr>
      </w:pPr>
      <w:r w:rsidRPr="00CB739D">
        <w:rPr>
          <w:rFonts w:ascii="Franklin Gothic Book" w:hAnsi="Franklin Gothic Book" w:cs="Arial"/>
          <w:sz w:val="20"/>
          <w:szCs w:val="20"/>
        </w:rPr>
        <w:t>kompletnú fotodokumentáciu o priebehu realizácie predmetu zmluvy</w:t>
      </w:r>
    </w:p>
    <w:p w:rsidR="00805A8C" w:rsidRPr="00CB739D" w:rsidRDefault="00805A8C" w:rsidP="00805A8C">
      <w:pPr>
        <w:numPr>
          <w:ilvl w:val="0"/>
          <w:numId w:val="22"/>
        </w:numPr>
        <w:ind w:left="1134" w:hanging="425"/>
        <w:jc w:val="both"/>
        <w:rPr>
          <w:rFonts w:ascii="Franklin Gothic Book" w:hAnsi="Franklin Gothic Book" w:cs="Arial"/>
          <w:sz w:val="20"/>
          <w:szCs w:val="20"/>
        </w:rPr>
      </w:pPr>
      <w:r w:rsidRPr="00CB739D">
        <w:rPr>
          <w:rFonts w:ascii="Franklin Gothic Book" w:hAnsi="Franklin Gothic Book" w:cs="Arial"/>
          <w:sz w:val="20"/>
          <w:szCs w:val="20"/>
        </w:rPr>
        <w:t xml:space="preserve">zoznam </w:t>
      </w:r>
      <w:proofErr w:type="spellStart"/>
      <w:r w:rsidRPr="00CB739D">
        <w:rPr>
          <w:rFonts w:ascii="Franklin Gothic Book" w:hAnsi="Franklin Gothic Book" w:cs="Arial"/>
          <w:sz w:val="20"/>
          <w:szCs w:val="20"/>
        </w:rPr>
        <w:t>odchyliek</w:t>
      </w:r>
      <w:proofErr w:type="spellEnd"/>
      <w:r w:rsidRPr="00CB739D">
        <w:rPr>
          <w:rFonts w:ascii="Franklin Gothic Book" w:hAnsi="Franklin Gothic Book" w:cs="Arial"/>
          <w:sz w:val="20"/>
          <w:szCs w:val="20"/>
        </w:rPr>
        <w:t xml:space="preserve"> s ich stručným odôvodnením</w:t>
      </w:r>
    </w:p>
    <w:p w:rsidR="00805A8C" w:rsidRPr="00CB739D" w:rsidRDefault="00805A8C" w:rsidP="00805A8C">
      <w:pPr>
        <w:numPr>
          <w:ilvl w:val="0"/>
          <w:numId w:val="22"/>
        </w:numPr>
        <w:ind w:left="1134" w:hanging="425"/>
        <w:jc w:val="both"/>
        <w:rPr>
          <w:rFonts w:ascii="Franklin Gothic Book" w:hAnsi="Franklin Gothic Book" w:cs="Arial"/>
          <w:sz w:val="20"/>
          <w:szCs w:val="20"/>
        </w:rPr>
      </w:pPr>
      <w:r w:rsidRPr="00CB739D">
        <w:rPr>
          <w:rFonts w:ascii="Franklin Gothic Book" w:hAnsi="Franklin Gothic Book" w:cs="Arial"/>
          <w:sz w:val="20"/>
          <w:szCs w:val="20"/>
        </w:rPr>
        <w:t xml:space="preserve">zápisnice a osvedčenia o vykonaných skúškach použitých materiálov </w:t>
      </w:r>
    </w:p>
    <w:p w:rsidR="00805A8C" w:rsidRPr="00CB739D" w:rsidRDefault="00805A8C" w:rsidP="00805A8C">
      <w:pPr>
        <w:numPr>
          <w:ilvl w:val="0"/>
          <w:numId w:val="22"/>
        </w:numPr>
        <w:ind w:left="1134" w:hanging="425"/>
        <w:jc w:val="both"/>
        <w:rPr>
          <w:rFonts w:ascii="Franklin Gothic Book" w:hAnsi="Franklin Gothic Book" w:cs="Arial"/>
          <w:sz w:val="20"/>
          <w:szCs w:val="20"/>
        </w:rPr>
      </w:pPr>
      <w:r w:rsidRPr="00CB739D">
        <w:rPr>
          <w:rFonts w:ascii="Franklin Gothic Book" w:hAnsi="Franklin Gothic Book" w:cs="Arial"/>
          <w:sz w:val="20"/>
          <w:szCs w:val="20"/>
        </w:rPr>
        <w:t>zápisnice o prevedení prác a konštrukcií v priebehu zakrývania prác </w:t>
      </w:r>
    </w:p>
    <w:p w:rsidR="00805A8C" w:rsidRPr="00CB739D" w:rsidRDefault="00805A8C" w:rsidP="00805A8C">
      <w:pPr>
        <w:numPr>
          <w:ilvl w:val="0"/>
          <w:numId w:val="22"/>
        </w:numPr>
        <w:ind w:left="1134" w:hanging="425"/>
        <w:jc w:val="both"/>
        <w:rPr>
          <w:rFonts w:ascii="Franklin Gothic Book" w:hAnsi="Franklin Gothic Book" w:cs="Arial"/>
          <w:sz w:val="20"/>
          <w:szCs w:val="20"/>
        </w:rPr>
      </w:pPr>
      <w:r w:rsidRPr="00CB739D">
        <w:rPr>
          <w:rFonts w:ascii="Franklin Gothic Book" w:hAnsi="Franklin Gothic Book" w:cs="Arial"/>
          <w:sz w:val="20"/>
          <w:szCs w:val="20"/>
        </w:rPr>
        <w:t>doklady o vykonaných komplexných skúškach</w:t>
      </w:r>
    </w:p>
    <w:p w:rsidR="00805A8C" w:rsidRPr="00CB739D" w:rsidRDefault="00805A8C" w:rsidP="00805A8C">
      <w:pPr>
        <w:numPr>
          <w:ilvl w:val="0"/>
          <w:numId w:val="22"/>
        </w:numPr>
        <w:ind w:left="1134" w:hanging="425"/>
        <w:jc w:val="both"/>
        <w:rPr>
          <w:rFonts w:ascii="Franklin Gothic Book" w:hAnsi="Franklin Gothic Book" w:cs="Arial"/>
          <w:sz w:val="20"/>
          <w:szCs w:val="20"/>
        </w:rPr>
      </w:pPr>
      <w:r w:rsidRPr="00CB739D">
        <w:rPr>
          <w:rFonts w:ascii="Franklin Gothic Book" w:hAnsi="Franklin Gothic Book" w:cs="Arial"/>
          <w:sz w:val="20"/>
          <w:szCs w:val="20"/>
        </w:rPr>
        <w:lastRenderedPageBreak/>
        <w:t xml:space="preserve">správu o východiskovej odbornej prehliadke, odbornej skúške elektrických zariadení  </w:t>
      </w:r>
    </w:p>
    <w:p w:rsidR="00805A8C" w:rsidRPr="00CB739D" w:rsidRDefault="00805A8C" w:rsidP="00805A8C">
      <w:pPr>
        <w:numPr>
          <w:ilvl w:val="0"/>
          <w:numId w:val="22"/>
        </w:numPr>
        <w:ind w:left="1134" w:hanging="425"/>
        <w:jc w:val="both"/>
        <w:rPr>
          <w:rFonts w:ascii="Franklin Gothic Book" w:hAnsi="Franklin Gothic Book" w:cs="Arial"/>
          <w:sz w:val="20"/>
          <w:szCs w:val="20"/>
        </w:rPr>
      </w:pPr>
      <w:r w:rsidRPr="00CB739D">
        <w:rPr>
          <w:rFonts w:ascii="Franklin Gothic Book" w:hAnsi="Franklin Gothic Book" w:cs="Arial"/>
          <w:sz w:val="20"/>
          <w:szCs w:val="20"/>
        </w:rPr>
        <w:t>záznam o zaučení obsluhy</w:t>
      </w:r>
    </w:p>
    <w:p w:rsidR="00805A8C" w:rsidRPr="00CB739D" w:rsidRDefault="00805A8C" w:rsidP="00805A8C">
      <w:pPr>
        <w:numPr>
          <w:ilvl w:val="0"/>
          <w:numId w:val="22"/>
        </w:numPr>
        <w:ind w:left="1134" w:hanging="425"/>
        <w:jc w:val="both"/>
        <w:rPr>
          <w:rFonts w:ascii="Franklin Gothic Book" w:hAnsi="Franklin Gothic Book" w:cs="Arial"/>
          <w:sz w:val="20"/>
          <w:szCs w:val="20"/>
        </w:rPr>
      </w:pPr>
      <w:r w:rsidRPr="00CB739D">
        <w:rPr>
          <w:rFonts w:ascii="Franklin Gothic Book" w:hAnsi="Franklin Gothic Book" w:cs="Arial"/>
          <w:sz w:val="20"/>
          <w:szCs w:val="20"/>
        </w:rPr>
        <w:t>stavebný denník</w:t>
      </w:r>
    </w:p>
    <w:p w:rsidR="00805A8C" w:rsidRPr="00CB739D" w:rsidRDefault="00805A8C" w:rsidP="00805A8C">
      <w:pPr>
        <w:numPr>
          <w:ilvl w:val="0"/>
          <w:numId w:val="22"/>
        </w:numPr>
        <w:ind w:left="1134" w:hanging="425"/>
        <w:jc w:val="both"/>
        <w:rPr>
          <w:rFonts w:ascii="Franklin Gothic Book" w:hAnsi="Franklin Gothic Book" w:cs="Arial"/>
          <w:sz w:val="20"/>
          <w:szCs w:val="20"/>
        </w:rPr>
      </w:pPr>
      <w:r w:rsidRPr="00CB739D">
        <w:rPr>
          <w:rFonts w:ascii="Franklin Gothic Book" w:hAnsi="Franklin Gothic Book" w:cs="Arial"/>
          <w:sz w:val="20"/>
          <w:szCs w:val="20"/>
        </w:rPr>
        <w:t>doklad o naložení s odpadmi.</w:t>
      </w:r>
    </w:p>
    <w:p w:rsidR="00805A8C" w:rsidRPr="00CB739D" w:rsidRDefault="00805A8C" w:rsidP="00805A8C">
      <w:pPr>
        <w:numPr>
          <w:ilvl w:val="0"/>
          <w:numId w:val="30"/>
        </w:numPr>
        <w:jc w:val="both"/>
        <w:rPr>
          <w:rFonts w:ascii="Franklin Gothic Book" w:hAnsi="Franklin Gothic Book" w:cs="Arial"/>
          <w:sz w:val="20"/>
          <w:szCs w:val="20"/>
        </w:rPr>
      </w:pPr>
      <w:r w:rsidRPr="00CB739D">
        <w:rPr>
          <w:rFonts w:ascii="Franklin Gothic Book" w:hAnsi="Franklin Gothic Book" w:cs="Arial"/>
          <w:sz w:val="20"/>
          <w:szCs w:val="20"/>
        </w:rPr>
        <w:t>Absencia niektorého z dokladov uvedených v bode 5. tejto časti je dôvodom pre nezačatie preberacieho konania.</w:t>
      </w:r>
    </w:p>
    <w:p w:rsidR="00805A8C" w:rsidRPr="00CB739D" w:rsidRDefault="00805A8C" w:rsidP="00805A8C">
      <w:pPr>
        <w:numPr>
          <w:ilvl w:val="0"/>
          <w:numId w:val="30"/>
        </w:numPr>
        <w:jc w:val="both"/>
        <w:rPr>
          <w:rFonts w:ascii="Franklin Gothic Book" w:hAnsi="Franklin Gothic Book" w:cs="Arial"/>
          <w:sz w:val="20"/>
          <w:szCs w:val="20"/>
        </w:rPr>
      </w:pPr>
      <w:r w:rsidRPr="00CB739D">
        <w:rPr>
          <w:rFonts w:ascii="Franklin Gothic Book" w:hAnsi="Franklin Gothic Book" w:cs="Arial"/>
          <w:sz w:val="20"/>
          <w:szCs w:val="20"/>
        </w:rPr>
        <w:t>Ak objednávateľ odmietne dielo prevziať, je povinný uviesť dôvody. Po odstránení nedostatkov opakuje sa konanie v nevyhnutnom rozsahu a spíše sa dodatok k pôvodnej zápisnici.</w:t>
      </w:r>
    </w:p>
    <w:p w:rsidR="00805A8C" w:rsidRPr="00CB739D" w:rsidRDefault="00805A8C" w:rsidP="00805A8C">
      <w:pPr>
        <w:jc w:val="both"/>
        <w:rPr>
          <w:rFonts w:ascii="Franklin Gothic Book" w:hAnsi="Franklin Gothic Book" w:cs="Arial"/>
          <w:sz w:val="20"/>
          <w:szCs w:val="20"/>
        </w:rPr>
      </w:pPr>
    </w:p>
    <w:p w:rsidR="00805A8C" w:rsidRPr="00CB739D" w:rsidRDefault="00805A8C" w:rsidP="00805A8C">
      <w:pPr>
        <w:jc w:val="both"/>
        <w:rPr>
          <w:rFonts w:ascii="Franklin Gothic Book" w:hAnsi="Franklin Gothic Book" w:cs="Arial"/>
          <w:b/>
          <w:i/>
          <w:sz w:val="20"/>
          <w:szCs w:val="20"/>
        </w:rPr>
      </w:pPr>
      <w:r w:rsidRPr="00CB739D">
        <w:rPr>
          <w:rFonts w:ascii="Franklin Gothic Book" w:hAnsi="Franklin Gothic Book" w:cs="Arial"/>
          <w:b/>
          <w:i/>
          <w:sz w:val="20"/>
          <w:szCs w:val="20"/>
        </w:rPr>
        <w:t>d) Osobitné technické podmienky:</w:t>
      </w:r>
    </w:p>
    <w:p w:rsidR="00805A8C" w:rsidRPr="00CB739D" w:rsidRDefault="00805A8C" w:rsidP="00805A8C">
      <w:pPr>
        <w:numPr>
          <w:ilvl w:val="0"/>
          <w:numId w:val="31"/>
        </w:numPr>
        <w:jc w:val="both"/>
        <w:rPr>
          <w:rFonts w:ascii="Franklin Gothic Book" w:hAnsi="Franklin Gothic Book" w:cs="Arial"/>
          <w:sz w:val="20"/>
          <w:szCs w:val="20"/>
        </w:rPr>
      </w:pPr>
      <w:r w:rsidRPr="00CB739D">
        <w:rPr>
          <w:rFonts w:ascii="Franklin Gothic Book" w:hAnsi="Franklin Gothic Book" w:cs="Arial"/>
          <w:sz w:val="20"/>
          <w:szCs w:val="20"/>
        </w:rPr>
        <w:t>Zhotoviteľ je povinný zabudovať materiál a výrobky I. triedy kvality s predpísanou dobou záruky, skúškami a atestmi. Prípadné zmeny musia byť vopred odsúhlasené objednávateľom písomnou formou.</w:t>
      </w:r>
    </w:p>
    <w:p w:rsidR="00805A8C" w:rsidRPr="00CB739D" w:rsidRDefault="00805A8C" w:rsidP="00805A8C">
      <w:pPr>
        <w:numPr>
          <w:ilvl w:val="0"/>
          <w:numId w:val="31"/>
        </w:numPr>
        <w:jc w:val="both"/>
        <w:rPr>
          <w:rFonts w:ascii="Franklin Gothic Book" w:hAnsi="Franklin Gothic Book" w:cs="Arial"/>
          <w:sz w:val="20"/>
          <w:szCs w:val="20"/>
        </w:rPr>
      </w:pPr>
      <w:r w:rsidRPr="00CB739D">
        <w:rPr>
          <w:rFonts w:ascii="Franklin Gothic Book" w:hAnsi="Franklin Gothic Book" w:cs="Arial"/>
          <w:sz w:val="20"/>
          <w:szCs w:val="20"/>
        </w:rPr>
        <w:t>Nie je prístupné používanie technológií, ktoré sú v rozpore s platnými technickými, bezpečnostnými alebo hygienickými predpismi a normami všeobecnými i rezortnými.</w:t>
      </w:r>
    </w:p>
    <w:p w:rsidR="00805A8C" w:rsidRPr="00CB739D" w:rsidRDefault="00805A8C" w:rsidP="00805A8C">
      <w:pPr>
        <w:numPr>
          <w:ilvl w:val="0"/>
          <w:numId w:val="31"/>
        </w:numPr>
        <w:jc w:val="both"/>
        <w:rPr>
          <w:rFonts w:ascii="Franklin Gothic Book" w:hAnsi="Franklin Gothic Book" w:cs="Arial"/>
          <w:sz w:val="20"/>
          <w:szCs w:val="20"/>
        </w:rPr>
      </w:pPr>
      <w:r w:rsidRPr="00CB739D">
        <w:rPr>
          <w:rFonts w:ascii="Franklin Gothic Book" w:hAnsi="Franklin Gothic Book" w:cs="Arial"/>
          <w:sz w:val="20"/>
          <w:szCs w:val="20"/>
        </w:rPr>
        <w:t>Je zakázané používať drobnú i veľkú mechanizáciu pre montážne a stavebné práce, ktorá bola rôzne, väčšinou neodborne upravovaná, nie sú pre ňu vypracované technické a technologické predpisy a jej prevádzkovaním by mohli byť porušené predpisy bezpečnostné, hygienické a o ochrane zdravia, resp. by mohlo dôjsť k zhoršeniu životného prostredia.</w:t>
      </w:r>
    </w:p>
    <w:p w:rsidR="00805A8C" w:rsidRPr="00CB739D" w:rsidRDefault="00805A8C" w:rsidP="00805A8C">
      <w:pPr>
        <w:numPr>
          <w:ilvl w:val="0"/>
          <w:numId w:val="31"/>
        </w:numPr>
        <w:jc w:val="both"/>
        <w:rPr>
          <w:rFonts w:ascii="Franklin Gothic Book" w:hAnsi="Franklin Gothic Book" w:cs="Arial"/>
          <w:color w:val="FF0000"/>
          <w:sz w:val="20"/>
          <w:szCs w:val="20"/>
        </w:rPr>
      </w:pPr>
      <w:r w:rsidRPr="00CB739D">
        <w:rPr>
          <w:rFonts w:ascii="Franklin Gothic Book" w:hAnsi="Franklin Gothic Book" w:cs="Arial"/>
          <w:sz w:val="20"/>
          <w:szCs w:val="20"/>
        </w:rPr>
        <w:t>Zhotoviteľ musí podzemné vedenia a zariadenia uložiť v súlade s platnými normami a predpismi, v opačnom prípade takéto zariadenia nebudú objednávateľom prevzaté a bude nariadené opätovné uloženie podľa predpisov na náklad zhotoviteľa</w:t>
      </w:r>
      <w:r w:rsidRPr="00CB739D">
        <w:rPr>
          <w:rFonts w:ascii="Franklin Gothic Book" w:hAnsi="Franklin Gothic Book" w:cs="Arial"/>
          <w:color w:val="FF0000"/>
          <w:sz w:val="20"/>
          <w:szCs w:val="20"/>
        </w:rPr>
        <w:t>.</w:t>
      </w:r>
    </w:p>
    <w:p w:rsidR="00805A8C" w:rsidRPr="00CB739D" w:rsidRDefault="00805A8C" w:rsidP="00805A8C">
      <w:pPr>
        <w:jc w:val="both"/>
        <w:rPr>
          <w:rFonts w:ascii="Franklin Gothic Book" w:hAnsi="Franklin Gothic Book" w:cs="Arial"/>
          <w:sz w:val="20"/>
          <w:szCs w:val="20"/>
        </w:rPr>
      </w:pPr>
    </w:p>
    <w:p w:rsidR="00805A8C" w:rsidRPr="00CB739D" w:rsidRDefault="00805A8C" w:rsidP="00805A8C">
      <w:pPr>
        <w:jc w:val="both"/>
        <w:rPr>
          <w:rFonts w:ascii="Franklin Gothic Book" w:hAnsi="Franklin Gothic Book" w:cs="Arial"/>
          <w:b/>
          <w:i/>
          <w:sz w:val="20"/>
          <w:szCs w:val="20"/>
        </w:rPr>
      </w:pPr>
      <w:r w:rsidRPr="00CB739D">
        <w:rPr>
          <w:rFonts w:ascii="Franklin Gothic Book" w:hAnsi="Franklin Gothic Book" w:cs="Arial"/>
          <w:b/>
          <w:i/>
          <w:sz w:val="20"/>
          <w:szCs w:val="20"/>
        </w:rPr>
        <w:t>e) Zodpovednosť za spôsobené škody:</w:t>
      </w:r>
    </w:p>
    <w:p w:rsidR="00805A8C" w:rsidRPr="00CB739D" w:rsidRDefault="00805A8C" w:rsidP="00805A8C">
      <w:pPr>
        <w:numPr>
          <w:ilvl w:val="0"/>
          <w:numId w:val="33"/>
        </w:numPr>
        <w:jc w:val="both"/>
        <w:rPr>
          <w:rFonts w:ascii="Franklin Gothic Book" w:hAnsi="Franklin Gothic Book" w:cs="Arial"/>
          <w:sz w:val="20"/>
          <w:szCs w:val="20"/>
        </w:rPr>
      </w:pPr>
      <w:r w:rsidRPr="00CB739D">
        <w:rPr>
          <w:rFonts w:ascii="Franklin Gothic Book" w:hAnsi="Franklin Gothic Book" w:cs="Arial"/>
          <w:sz w:val="20"/>
          <w:szCs w:val="20"/>
        </w:rPr>
        <w:t>Pokiaľ vzniknú škody na stavenisku alebo na vykonaných prácach alebo jej častiach počas obdobia, v ktorom je zhotoviteľ povinný o </w:t>
      </w:r>
      <w:proofErr w:type="spellStart"/>
      <w:r w:rsidRPr="00CB739D">
        <w:rPr>
          <w:rFonts w:ascii="Franklin Gothic Book" w:hAnsi="Franklin Gothic Book" w:cs="Arial"/>
          <w:sz w:val="20"/>
          <w:szCs w:val="20"/>
        </w:rPr>
        <w:t>ne</w:t>
      </w:r>
      <w:proofErr w:type="spellEnd"/>
      <w:r w:rsidRPr="00CB739D">
        <w:rPr>
          <w:rFonts w:ascii="Franklin Gothic Book" w:hAnsi="Franklin Gothic Book" w:cs="Arial"/>
          <w:sz w:val="20"/>
          <w:szCs w:val="20"/>
        </w:rPr>
        <w:t xml:space="preserve"> sa starať, musí zhotoviteľ na vlastné náklady odstrániť tieto škody.</w:t>
      </w:r>
    </w:p>
    <w:p w:rsidR="00805A8C" w:rsidRPr="00CB739D" w:rsidRDefault="00805A8C" w:rsidP="00805A8C">
      <w:pPr>
        <w:numPr>
          <w:ilvl w:val="0"/>
          <w:numId w:val="33"/>
        </w:numPr>
        <w:jc w:val="both"/>
        <w:rPr>
          <w:rFonts w:ascii="Franklin Gothic Book" w:hAnsi="Franklin Gothic Book" w:cs="Arial"/>
          <w:sz w:val="20"/>
          <w:szCs w:val="20"/>
        </w:rPr>
      </w:pPr>
      <w:r w:rsidRPr="00CB739D">
        <w:rPr>
          <w:rFonts w:ascii="Franklin Gothic Book" w:hAnsi="Franklin Gothic Book" w:cs="Arial"/>
          <w:sz w:val="20"/>
          <w:szCs w:val="20"/>
        </w:rPr>
        <w:t>Ak vznikne škoda neoprávneným vstupom na  pozemky tretích osôb alebo ich poškodením, poprípade svojvoľným uzatvorením ciest, porušením inžinierskych sietí zodpovedá za škodu zhotoviteľ.</w:t>
      </w:r>
    </w:p>
    <w:p w:rsidR="00805A8C" w:rsidRPr="00CB739D" w:rsidRDefault="00805A8C" w:rsidP="00805A8C">
      <w:pPr>
        <w:jc w:val="both"/>
        <w:rPr>
          <w:rFonts w:ascii="Franklin Gothic Book" w:hAnsi="Franklin Gothic Book" w:cs="Arial"/>
          <w:sz w:val="20"/>
          <w:szCs w:val="20"/>
        </w:rPr>
      </w:pP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IX.</w:t>
      </w: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Zodpovednosť za vady a záruky</w:t>
      </w:r>
    </w:p>
    <w:p w:rsidR="00805A8C" w:rsidRPr="00CB739D" w:rsidRDefault="00805A8C" w:rsidP="00805A8C">
      <w:pPr>
        <w:numPr>
          <w:ilvl w:val="0"/>
          <w:numId w:val="34"/>
        </w:numPr>
        <w:tabs>
          <w:tab w:val="left" w:pos="-5670"/>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 xml:space="preserve">Zhotoviteľ ručí za to, že predmet plnenia má v dobe prevzatia zmluvne dohodnuté vlastnosti, že spĺňa projektované technické a ekonomické parametre, že zodpovedá technickým normám a predpisom SR a EU, a že nemá vady, ktoré by rušili alebo znižovali hodnotu alebo schopnosť jeho používania k zvyčajným alebo v zmluve predpokladaným účelom. Zhotoviteľ zaručuje, že tieto vlastnosti bude mať dielo  60 mesiacov (záručná doba) od protokolárneho odovzdania a prevzatia. Zhotoviteľ neručí za vady, ktoré neboli predmetom plnenia tejto zmluvy (dodané materiály a práce  predchádzajúcim zhotoviteľom diela). Zhotoviteľ zodpovedá za vady, ktoré boli predmetom plnenia a nadväzovali na rozpracované časti (časť materiálu a prác bola dodaná predchádzajúcim zhotoviteľom) a zhotoviteľ vyplývajúci z tejto zmluvy nepreukázal objednávateľovi pred pokračovaním na takto rozpracovaných častiach ich nevhodnosť na dokončenie. </w:t>
      </w:r>
    </w:p>
    <w:p w:rsidR="00805A8C" w:rsidRPr="00CB739D" w:rsidRDefault="00805A8C" w:rsidP="00805A8C">
      <w:pPr>
        <w:numPr>
          <w:ilvl w:val="0"/>
          <w:numId w:val="34"/>
        </w:numPr>
        <w:tabs>
          <w:tab w:val="left" w:pos="-5670"/>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Ak objednávateľ prevezme dodávku so skrytými vadami má právo na dodatočné bezplatné odstránenie vady.</w:t>
      </w:r>
    </w:p>
    <w:p w:rsidR="00805A8C" w:rsidRPr="00CB739D" w:rsidRDefault="00805A8C" w:rsidP="00805A8C">
      <w:pPr>
        <w:numPr>
          <w:ilvl w:val="0"/>
          <w:numId w:val="34"/>
        </w:numPr>
        <w:tabs>
          <w:tab w:val="left" w:pos="-5670"/>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Záruka sa nevzťahuje na prípady násilného poškodenia diela, vady vzniknuté v dôsledku neodborného zásahu alebo neodborného užívania zo strany objednávateľa, zanedbania potrebnej údržby, resp. poškodenia živelnou pohromou.</w:t>
      </w:r>
    </w:p>
    <w:p w:rsidR="00805A8C" w:rsidRPr="00CB739D" w:rsidRDefault="00805A8C" w:rsidP="00805A8C">
      <w:pPr>
        <w:numPr>
          <w:ilvl w:val="0"/>
          <w:numId w:val="34"/>
        </w:numPr>
        <w:tabs>
          <w:tab w:val="left" w:pos="-5670"/>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Zhotoviteľ nezodpovedá za poškodenia a škody na diele v rámci záručnej doby ak vznikli v dôsledku neodborného zasahovania do predmetu diela alebo ich používania v rozpore s odovzdanými návodmi na obsluhu a údržbu jednotlivých častí diela, alebo vznikli v dôsledku neodborného odstraňovania skrytých vád bez predchádzajúceho oznámenia zhotoviteľovi.</w:t>
      </w:r>
    </w:p>
    <w:p w:rsidR="00805A8C" w:rsidRPr="00CB739D" w:rsidRDefault="00805A8C" w:rsidP="00805A8C">
      <w:pPr>
        <w:numPr>
          <w:ilvl w:val="0"/>
          <w:numId w:val="34"/>
        </w:numPr>
        <w:tabs>
          <w:tab w:val="left" w:pos="-5670"/>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Na žiadosť objednávateľa je zhotoviteľ povinný bez zbytočného odkladu vady svojej dodávky odstrániť, i keď neuznáva, že za vady zodpovedá. v sporných prípadoch nesie náklady až do rozhodnutia o reklamácii zhotoviteľ.</w:t>
      </w:r>
    </w:p>
    <w:p w:rsidR="00805A8C" w:rsidRPr="00CB739D" w:rsidRDefault="00805A8C" w:rsidP="00805A8C">
      <w:pPr>
        <w:numPr>
          <w:ilvl w:val="0"/>
          <w:numId w:val="34"/>
        </w:numPr>
        <w:tabs>
          <w:tab w:val="left" w:pos="-5670"/>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Ak je vada, ktorá podstatne ovplyvňuje použiteľnosť dodávky zavinená zhotoviteľom, je zhotoviteľ povinný uhradiť objednávateľovi škodu v zmysle § 373 a nasledujúcich Obchodného zákonníka.</w:t>
      </w:r>
    </w:p>
    <w:p w:rsidR="00805A8C" w:rsidRPr="00CB739D" w:rsidRDefault="00805A8C" w:rsidP="00805A8C">
      <w:pPr>
        <w:jc w:val="center"/>
        <w:rPr>
          <w:rFonts w:ascii="Franklin Gothic Book" w:hAnsi="Franklin Gothic Book" w:cs="Arial"/>
          <w:b/>
          <w:sz w:val="20"/>
          <w:szCs w:val="20"/>
        </w:rPr>
      </w:pP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X</w:t>
      </w: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Majetkové sankcie</w:t>
      </w:r>
    </w:p>
    <w:p w:rsidR="00805A8C" w:rsidRPr="00CB739D" w:rsidRDefault="00805A8C" w:rsidP="00805A8C">
      <w:pPr>
        <w:numPr>
          <w:ilvl w:val="0"/>
          <w:numId w:val="35"/>
        </w:numPr>
        <w:tabs>
          <w:tab w:val="left"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lastRenderedPageBreak/>
        <w:t>Pri nedodržaní termínu zo strany zhotoviteľa je tento povinný zaplatiť objednávateľovi zmluvnú pokutu vo výšky 0.1% z ceny diela za každý kalendárny deň omeškania. Zmluvnú pokutu je objednávateľ oprávnený jednostranne započítať s cenou diela.</w:t>
      </w:r>
    </w:p>
    <w:p w:rsidR="00805A8C" w:rsidRPr="00CB739D" w:rsidRDefault="00805A8C" w:rsidP="00805A8C">
      <w:pPr>
        <w:numPr>
          <w:ilvl w:val="0"/>
          <w:numId w:val="35"/>
        </w:numPr>
        <w:tabs>
          <w:tab w:val="left"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 xml:space="preserve">Zmluvná pokuta za </w:t>
      </w:r>
      <w:proofErr w:type="spellStart"/>
      <w:r w:rsidRPr="00CB739D">
        <w:rPr>
          <w:rFonts w:ascii="Franklin Gothic Book" w:hAnsi="Franklin Gothic Book" w:cs="Arial"/>
          <w:sz w:val="20"/>
          <w:szCs w:val="20"/>
        </w:rPr>
        <w:t>vadné</w:t>
      </w:r>
      <w:proofErr w:type="spellEnd"/>
      <w:r w:rsidRPr="00CB739D">
        <w:rPr>
          <w:rFonts w:ascii="Franklin Gothic Book" w:hAnsi="Franklin Gothic Book" w:cs="Arial"/>
          <w:sz w:val="20"/>
          <w:szCs w:val="20"/>
        </w:rPr>
        <w:t xml:space="preserve"> plnenie je vo výške 0,1% z ceny dodávky za každú oprávnenú reklamáciu. Túto pokutu však zhotoviteľ nezaplatí, ak reklamovanú vadu uzná a bezplatne ju odstráni do 15 kalendárnych dní od uplatnenia reklamácie. Nesplnenie náhradného termínu je dôvodom pre uplatnenie zmluvnej pokuty.</w:t>
      </w:r>
    </w:p>
    <w:p w:rsidR="00805A8C" w:rsidRPr="00CB739D" w:rsidRDefault="00805A8C" w:rsidP="00805A8C">
      <w:pPr>
        <w:numPr>
          <w:ilvl w:val="0"/>
          <w:numId w:val="35"/>
        </w:numPr>
        <w:tabs>
          <w:tab w:val="left"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Zmluvná pokuta za omeškanie s odstránením vád je 200 € za každý kalendárny deň omeškania až do dňa, kedy budú vady odstránené.</w:t>
      </w:r>
    </w:p>
    <w:p w:rsidR="00805A8C" w:rsidRPr="00CB739D" w:rsidRDefault="00805A8C" w:rsidP="00805A8C">
      <w:pPr>
        <w:numPr>
          <w:ilvl w:val="0"/>
          <w:numId w:val="35"/>
        </w:numPr>
        <w:tabs>
          <w:tab w:val="left"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Zmluvná pokuta za neuvoľnenie a nevypratanie staveniska v lehote uvedenej v zmluve (zápis z preberacieho konania) je 33,19 € za každý kalendárny deň omeškania.</w:t>
      </w:r>
    </w:p>
    <w:p w:rsidR="00805A8C" w:rsidRPr="00CB739D" w:rsidRDefault="00805A8C" w:rsidP="00805A8C">
      <w:pPr>
        <w:numPr>
          <w:ilvl w:val="0"/>
          <w:numId w:val="35"/>
        </w:numPr>
        <w:tabs>
          <w:tab w:val="left"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Úrok z omeškania za omeškanie objednávateľa s platením diela v stanovenej lehote je vo výške  0,1% z fakturovanej ceny za každý kalendárny deň omeškania.</w:t>
      </w:r>
    </w:p>
    <w:p w:rsidR="00805A8C" w:rsidRPr="00CB739D" w:rsidRDefault="00805A8C" w:rsidP="00805A8C">
      <w:pPr>
        <w:numPr>
          <w:ilvl w:val="0"/>
          <w:numId w:val="35"/>
        </w:numPr>
        <w:tabs>
          <w:tab w:val="left"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 xml:space="preserve">Stanovená pokuta za nesplnenie zmluvného termínu zhotoviteľom sa stane splatnou uplynutím tohto termínu. Zaplatenie pokuty nevylučuje povinnosť zhotoviteľa uhradiť škodu objednávateľovi, ktorá vznikla nesplnením termínu.  </w:t>
      </w:r>
    </w:p>
    <w:p w:rsidR="00805A8C" w:rsidRPr="00CB739D" w:rsidRDefault="00805A8C" w:rsidP="00805A8C">
      <w:pPr>
        <w:jc w:val="both"/>
        <w:rPr>
          <w:rFonts w:ascii="Franklin Gothic Book" w:hAnsi="Franklin Gothic Book" w:cs="Arial"/>
          <w:sz w:val="20"/>
          <w:szCs w:val="20"/>
        </w:rPr>
      </w:pP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XI</w:t>
      </w: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Riešenie sporov</w:t>
      </w:r>
    </w:p>
    <w:p w:rsidR="00805A8C" w:rsidRPr="00CB739D" w:rsidRDefault="00805A8C" w:rsidP="00805A8C">
      <w:pPr>
        <w:numPr>
          <w:ilvl w:val="0"/>
          <w:numId w:val="36"/>
        </w:numPr>
        <w:ind w:left="284" w:hanging="284"/>
        <w:jc w:val="both"/>
        <w:rPr>
          <w:rFonts w:ascii="Franklin Gothic Book" w:hAnsi="Franklin Gothic Book" w:cs="Arial"/>
          <w:sz w:val="20"/>
          <w:szCs w:val="20"/>
        </w:rPr>
      </w:pPr>
      <w:r w:rsidRPr="00CB739D">
        <w:rPr>
          <w:rFonts w:ascii="Franklin Gothic Book" w:hAnsi="Franklin Gothic Book" w:cs="Arial"/>
          <w:sz w:val="20"/>
          <w:szCs w:val="20"/>
        </w:rPr>
        <w:t>Spory zmluvných strán neoprávňujú zhotoviteľa zastaviť práce.</w:t>
      </w:r>
    </w:p>
    <w:p w:rsidR="00805A8C" w:rsidRPr="00CB739D" w:rsidRDefault="00805A8C" w:rsidP="00805A8C">
      <w:pPr>
        <w:numPr>
          <w:ilvl w:val="0"/>
          <w:numId w:val="36"/>
        </w:numPr>
        <w:ind w:left="284" w:hanging="284"/>
        <w:jc w:val="both"/>
        <w:rPr>
          <w:rFonts w:ascii="Franklin Gothic Book" w:hAnsi="Franklin Gothic Book" w:cs="Arial"/>
          <w:sz w:val="20"/>
          <w:szCs w:val="20"/>
        </w:rPr>
      </w:pPr>
      <w:r w:rsidRPr="00CB739D">
        <w:rPr>
          <w:rFonts w:ascii="Franklin Gothic Book" w:hAnsi="Franklin Gothic Book" w:cs="Arial"/>
          <w:sz w:val="20"/>
          <w:szCs w:val="20"/>
        </w:rPr>
        <w:t>Pri rôznosti názorov na vlastnosti hmôt a stavebných dielcov, pre ktoré platia obecne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805A8C" w:rsidRPr="00CB739D" w:rsidRDefault="00805A8C" w:rsidP="00805A8C">
      <w:pPr>
        <w:numPr>
          <w:ilvl w:val="0"/>
          <w:numId w:val="36"/>
        </w:numPr>
        <w:ind w:left="284" w:hanging="284"/>
        <w:jc w:val="both"/>
        <w:rPr>
          <w:rFonts w:ascii="Franklin Gothic Book" w:hAnsi="Franklin Gothic Book" w:cs="Arial"/>
          <w:sz w:val="20"/>
          <w:szCs w:val="20"/>
        </w:rPr>
      </w:pPr>
      <w:r w:rsidRPr="00CB739D">
        <w:rPr>
          <w:rFonts w:ascii="Franklin Gothic Book" w:hAnsi="Franklin Gothic Book" w:cs="Arial"/>
          <w:sz w:val="20"/>
          <w:szCs w:val="20"/>
        </w:rPr>
        <w:t>V prípade sporných vecí, ktoré nebude možné riešiť dohodou zmluvných strán, požiada jedna zo zmluvných strán o rozhodnutie súdu.</w:t>
      </w:r>
    </w:p>
    <w:p w:rsidR="00805A8C" w:rsidRPr="00CB739D" w:rsidRDefault="00805A8C" w:rsidP="00805A8C">
      <w:pPr>
        <w:numPr>
          <w:ilvl w:val="0"/>
          <w:numId w:val="36"/>
        </w:numPr>
        <w:ind w:left="284" w:hanging="284"/>
        <w:jc w:val="both"/>
        <w:rPr>
          <w:rFonts w:ascii="Franklin Gothic Book" w:hAnsi="Franklin Gothic Book" w:cs="Arial"/>
          <w:sz w:val="20"/>
          <w:szCs w:val="20"/>
        </w:rPr>
      </w:pPr>
      <w:r w:rsidRPr="00CB739D">
        <w:rPr>
          <w:rFonts w:ascii="Franklin Gothic Book" w:hAnsi="Franklin Gothic Book" w:cs="Arial"/>
          <w:sz w:val="20"/>
          <w:szCs w:val="20"/>
        </w:rPr>
        <w:t>Zmluvný vzťah sa bude riadiť právnym poriadkom platným na území SR. Spory bude rozhodovať príslušný súd SR a to v jazyku slovenskom. Záväzný je slovenský výklad dokumentov a zmluvy.</w:t>
      </w:r>
    </w:p>
    <w:p w:rsidR="00805A8C" w:rsidRPr="00CB739D" w:rsidRDefault="00805A8C" w:rsidP="00805A8C">
      <w:pPr>
        <w:jc w:val="center"/>
        <w:rPr>
          <w:rFonts w:ascii="Franklin Gothic Book" w:hAnsi="Franklin Gothic Book" w:cs="Arial"/>
          <w:b/>
          <w:sz w:val="20"/>
          <w:szCs w:val="20"/>
        </w:rPr>
      </w:pP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XII</w:t>
      </w: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Ostatné práva a povinnosti</w:t>
      </w:r>
    </w:p>
    <w:p w:rsidR="00805A8C" w:rsidRPr="00CB739D" w:rsidRDefault="00805A8C" w:rsidP="00805A8C">
      <w:pPr>
        <w:numPr>
          <w:ilvl w:val="0"/>
          <w:numId w:val="37"/>
        </w:numPr>
        <w:tabs>
          <w:tab w:val="left" w:pos="-5529"/>
        </w:tabs>
        <w:ind w:left="284" w:hanging="284"/>
        <w:jc w:val="both"/>
        <w:rPr>
          <w:rFonts w:ascii="Franklin Gothic Book" w:hAnsi="Franklin Gothic Book" w:cs="Arial"/>
          <w:color w:val="FF0000"/>
          <w:sz w:val="20"/>
          <w:szCs w:val="20"/>
        </w:rPr>
      </w:pPr>
      <w:r w:rsidRPr="00CB739D">
        <w:rPr>
          <w:rFonts w:ascii="Franklin Gothic Book" w:hAnsi="Franklin Gothic Book" w:cs="Arial"/>
          <w:sz w:val="20"/>
          <w:szCs w:val="20"/>
        </w:rPr>
        <w:t>Všetky dokumenty sa musia vypracovať v slovenskom jazyku. Všetky hodnoty, výmery, hmotnosti budú označované v slovenskom jazyku.</w:t>
      </w:r>
    </w:p>
    <w:p w:rsidR="00805A8C" w:rsidRPr="00CB739D" w:rsidRDefault="00805A8C" w:rsidP="00805A8C">
      <w:pPr>
        <w:numPr>
          <w:ilvl w:val="0"/>
          <w:numId w:val="37"/>
        </w:numPr>
        <w:tabs>
          <w:tab w:val="left" w:pos="-5529"/>
        </w:tabs>
        <w:ind w:left="284" w:hanging="284"/>
        <w:jc w:val="both"/>
        <w:rPr>
          <w:rFonts w:ascii="Franklin Gothic Book" w:hAnsi="Franklin Gothic Book" w:cs="Arial"/>
          <w:color w:val="FF0000"/>
          <w:sz w:val="20"/>
          <w:szCs w:val="20"/>
        </w:rPr>
      </w:pPr>
      <w:r w:rsidRPr="00CB739D">
        <w:rPr>
          <w:rFonts w:ascii="Franklin Gothic Book" w:hAnsi="Franklin Gothic Book" w:cs="Arial"/>
          <w:sz w:val="20"/>
          <w:szCs w:val="20"/>
        </w:rPr>
        <w:t>Nebezpečenstvo škody na zhotovovanom diele znáša zhotoviteľ, až do prebratia predmetu zmluvy objednávateľom.</w:t>
      </w:r>
    </w:p>
    <w:p w:rsidR="00805A8C" w:rsidRPr="00CB739D" w:rsidRDefault="00805A8C" w:rsidP="00805A8C">
      <w:pPr>
        <w:numPr>
          <w:ilvl w:val="0"/>
          <w:numId w:val="37"/>
        </w:numPr>
        <w:tabs>
          <w:tab w:val="left"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 xml:space="preserve">Zhotoviteľ sa zaväzuje strpieť výkon kontroly/auditu/overovania súvisiaceho s dodávaním predmetu zmluvy (dielo), ktorá je predmetom tejto zmluvy, kedykoľvek počas platnosti a účinnosti Zmluvy o poskytnutí nenávratného finančného príspevku uzavretej medzi Objednávateľom a Poskytovateľom oprávnenými osobami a poskytnúť im všetku potrebnú 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805A8C" w:rsidRPr="00CB739D" w:rsidRDefault="00805A8C" w:rsidP="00805A8C">
      <w:pPr>
        <w:numPr>
          <w:ilvl w:val="0"/>
          <w:numId w:val="42"/>
        </w:numPr>
        <w:tabs>
          <w:tab w:val="left" w:pos="-5529"/>
        </w:tabs>
        <w:ind w:left="567" w:hanging="283"/>
        <w:jc w:val="both"/>
        <w:rPr>
          <w:rFonts w:ascii="Franklin Gothic Book" w:hAnsi="Franklin Gothic Book" w:cs="Arial"/>
          <w:sz w:val="20"/>
          <w:szCs w:val="20"/>
        </w:rPr>
      </w:pPr>
      <w:r w:rsidRPr="00CB739D">
        <w:rPr>
          <w:rFonts w:ascii="Franklin Gothic Book" w:hAnsi="Franklin Gothic Book" w:cs="Arial"/>
          <w:sz w:val="20"/>
          <w:szCs w:val="20"/>
        </w:rPr>
        <w:t>Poskytovateľ a ním poverené osoby</w:t>
      </w:r>
    </w:p>
    <w:p w:rsidR="00805A8C" w:rsidRPr="00CB739D" w:rsidRDefault="00805A8C" w:rsidP="00805A8C">
      <w:pPr>
        <w:numPr>
          <w:ilvl w:val="0"/>
          <w:numId w:val="42"/>
        </w:numPr>
        <w:tabs>
          <w:tab w:val="left" w:pos="-5529"/>
        </w:tabs>
        <w:ind w:left="567" w:hanging="283"/>
        <w:jc w:val="both"/>
        <w:rPr>
          <w:rFonts w:ascii="Franklin Gothic Book" w:hAnsi="Franklin Gothic Book" w:cs="Arial"/>
          <w:sz w:val="20"/>
          <w:szCs w:val="20"/>
        </w:rPr>
      </w:pPr>
      <w:r w:rsidRPr="00CB739D">
        <w:rPr>
          <w:rFonts w:ascii="Franklin Gothic Book" w:hAnsi="Franklin Gothic Book" w:cs="Arial"/>
          <w:sz w:val="20"/>
          <w:szCs w:val="20"/>
        </w:rPr>
        <w:t>Najvyšší kontrolný orgán SR, príslušná Správa finančnej kontroly, Certifikačný orgán a nimi poverené osoby</w:t>
      </w:r>
    </w:p>
    <w:p w:rsidR="00805A8C" w:rsidRPr="00CB739D" w:rsidRDefault="00805A8C" w:rsidP="00805A8C">
      <w:pPr>
        <w:numPr>
          <w:ilvl w:val="0"/>
          <w:numId w:val="42"/>
        </w:numPr>
        <w:tabs>
          <w:tab w:val="left" w:pos="-5529"/>
        </w:tabs>
        <w:ind w:left="567" w:hanging="283"/>
        <w:jc w:val="both"/>
        <w:rPr>
          <w:rFonts w:ascii="Franklin Gothic Book" w:hAnsi="Franklin Gothic Book" w:cs="Arial"/>
          <w:sz w:val="20"/>
          <w:szCs w:val="20"/>
        </w:rPr>
      </w:pPr>
      <w:r w:rsidRPr="00CB739D">
        <w:rPr>
          <w:rFonts w:ascii="Franklin Gothic Book" w:hAnsi="Franklin Gothic Book" w:cs="Arial"/>
          <w:sz w:val="20"/>
          <w:szCs w:val="20"/>
        </w:rPr>
        <w:t xml:space="preserve">Orgán auditu, jeho spolupracujúce orgány a nimi poverené osoby, </w:t>
      </w:r>
    </w:p>
    <w:p w:rsidR="00805A8C" w:rsidRPr="00CB739D" w:rsidRDefault="00805A8C" w:rsidP="00805A8C">
      <w:pPr>
        <w:numPr>
          <w:ilvl w:val="0"/>
          <w:numId w:val="42"/>
        </w:numPr>
        <w:tabs>
          <w:tab w:val="left" w:pos="-5529"/>
        </w:tabs>
        <w:ind w:left="567" w:hanging="283"/>
        <w:jc w:val="both"/>
        <w:rPr>
          <w:rFonts w:ascii="Franklin Gothic Book" w:hAnsi="Franklin Gothic Book" w:cs="Arial"/>
          <w:sz w:val="20"/>
          <w:szCs w:val="20"/>
        </w:rPr>
      </w:pPr>
      <w:r w:rsidRPr="00CB739D">
        <w:rPr>
          <w:rFonts w:ascii="Franklin Gothic Book" w:hAnsi="Franklin Gothic Book" w:cs="Arial"/>
          <w:sz w:val="20"/>
          <w:szCs w:val="20"/>
        </w:rPr>
        <w:t xml:space="preserve">Splnomocnení zástupcovia Európskej Komisie a Európskeho dvora audítorov, </w:t>
      </w:r>
    </w:p>
    <w:p w:rsidR="00805A8C" w:rsidRPr="00CB739D" w:rsidRDefault="00805A8C" w:rsidP="00805A8C">
      <w:pPr>
        <w:numPr>
          <w:ilvl w:val="0"/>
          <w:numId w:val="42"/>
        </w:numPr>
        <w:tabs>
          <w:tab w:val="left" w:pos="-5529"/>
        </w:tabs>
        <w:ind w:left="567" w:hanging="283"/>
        <w:jc w:val="both"/>
        <w:rPr>
          <w:rFonts w:ascii="Franklin Gothic Book" w:hAnsi="Franklin Gothic Book" w:cs="Arial"/>
          <w:sz w:val="20"/>
          <w:szCs w:val="20"/>
        </w:rPr>
      </w:pPr>
      <w:r w:rsidRPr="00CB739D">
        <w:rPr>
          <w:rFonts w:ascii="Franklin Gothic Book" w:hAnsi="Franklin Gothic Book" w:cs="Arial"/>
          <w:sz w:val="20"/>
          <w:szCs w:val="20"/>
        </w:rPr>
        <w:t xml:space="preserve">Osoby prizvané orgánmi uvedenými v písmene a, až d, v súlade s príslušnými právnymi predpismi SR a ES. </w:t>
      </w:r>
    </w:p>
    <w:p w:rsidR="00805A8C" w:rsidRPr="00CB739D" w:rsidRDefault="00805A8C" w:rsidP="00805A8C">
      <w:pPr>
        <w:numPr>
          <w:ilvl w:val="0"/>
          <w:numId w:val="37"/>
        </w:numPr>
        <w:tabs>
          <w:tab w:val="left"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Zhotoviteľ sa zaväzuje, že poskytne potrebnú súčinnosť Objednávateľovi a orgánom vykonávajúcim kontrolné procedúry a to v rozsahu potrebnom na realizáciu kontrolných procedúr realizácie predmetu zmluvy (dielo) a poskytne potrebnú súčinnosť Objednávateľovi a orgánom vykonávajúcim kontrolné procedúry realizácie predmetu zmluvy (dielo) aj pri kontrolných procedúrach súvisiacich so schválením "Žiadosti o platbu" podľa Zmluvy o poskytnutí nenávratného finančného príspevku, ktorého je objednávateľ prijímateľom.</w:t>
      </w:r>
    </w:p>
    <w:p w:rsidR="00805A8C" w:rsidRDefault="00805A8C" w:rsidP="00805A8C">
      <w:pPr>
        <w:numPr>
          <w:ilvl w:val="0"/>
          <w:numId w:val="37"/>
        </w:numPr>
        <w:tabs>
          <w:tab w:val="left"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 xml:space="preserve">Zhotoviteľ sa zaväzuje, ak výstupom kontrolných procedúr realizácie predmetu zmluvy (dielo), alebo kontrolných procedúr súvisiacich so schválením "Žiadosti o platbu" bude požiadavka na opravu faktúr vystavených Zhotoviteľom, tieto Zhotoviteľ v plnom rozsahu akceptuje a v súlade s požiadavkou  vykoná </w:t>
      </w:r>
      <w:r w:rsidRPr="00CB739D">
        <w:rPr>
          <w:rFonts w:ascii="Franklin Gothic Book" w:hAnsi="Franklin Gothic Book" w:cs="Arial"/>
          <w:sz w:val="20"/>
          <w:szCs w:val="20"/>
        </w:rPr>
        <w:lastRenderedPageBreak/>
        <w:t xml:space="preserve">opravy faktúry a opravenú verziu doručí objednávateľovi do 5 pracovných dní od doručenia požiadavky Objednávateľa na opravu faktúry Zhotoviteľovi. </w:t>
      </w:r>
    </w:p>
    <w:p w:rsidR="00805A8C" w:rsidRDefault="00805A8C" w:rsidP="00805A8C">
      <w:pPr>
        <w:numPr>
          <w:ilvl w:val="0"/>
          <w:numId w:val="37"/>
        </w:numPr>
        <w:tabs>
          <w:tab w:val="left"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 xml:space="preserve">Zhotoviteľ </w:t>
      </w:r>
      <w:r>
        <w:rPr>
          <w:rFonts w:ascii="Franklin Gothic Book" w:hAnsi="Franklin Gothic Book" w:cs="Arial"/>
          <w:sz w:val="20"/>
          <w:szCs w:val="20"/>
        </w:rPr>
        <w:t xml:space="preserve">môže pri realizácia predmetu zmluvy využiť subdodávateľov. Zoznam </w:t>
      </w:r>
      <w:proofErr w:type="spellStart"/>
      <w:r>
        <w:rPr>
          <w:rFonts w:ascii="Franklin Gothic Book" w:hAnsi="Franklin Gothic Book" w:cs="Arial"/>
          <w:sz w:val="20"/>
          <w:szCs w:val="20"/>
        </w:rPr>
        <w:t>súbdodávateľov</w:t>
      </w:r>
      <w:proofErr w:type="spellEnd"/>
      <w:r>
        <w:rPr>
          <w:rFonts w:ascii="Franklin Gothic Book" w:hAnsi="Franklin Gothic Book" w:cs="Arial"/>
          <w:sz w:val="20"/>
          <w:szCs w:val="20"/>
        </w:rPr>
        <w:t xml:space="preserve"> tvorí prílohu tejto zmluvy. </w:t>
      </w:r>
    </w:p>
    <w:p w:rsidR="00805A8C" w:rsidRPr="00CB739D" w:rsidRDefault="00805A8C" w:rsidP="00805A8C">
      <w:pPr>
        <w:numPr>
          <w:ilvl w:val="0"/>
          <w:numId w:val="37"/>
        </w:numPr>
        <w:tabs>
          <w:tab w:val="left"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 xml:space="preserve">Zhotoviteľ zaviazaný z tejto zmluvy je povinný počas jej platnosti oznamovať objednávateľovi akúkoľvek zmenu údajov </w:t>
      </w:r>
      <w:r>
        <w:rPr>
          <w:rFonts w:ascii="Franklin Gothic Book" w:hAnsi="Franklin Gothic Book" w:cs="Arial"/>
          <w:sz w:val="20"/>
          <w:szCs w:val="20"/>
        </w:rPr>
        <w:t>týkajúcu sa subdodávateľov</w:t>
      </w:r>
      <w:r w:rsidRPr="00CB739D">
        <w:rPr>
          <w:rFonts w:ascii="Franklin Gothic Book" w:hAnsi="Franklin Gothic Book" w:cs="Arial"/>
          <w:sz w:val="20"/>
          <w:szCs w:val="20"/>
        </w:rPr>
        <w:t>, a to písomnou formou najneskôr 15 dní pred dňom uskutočnenia zmeny.</w:t>
      </w:r>
    </w:p>
    <w:p w:rsidR="00805A8C" w:rsidRPr="00CB739D" w:rsidRDefault="00805A8C" w:rsidP="00805A8C">
      <w:pPr>
        <w:numPr>
          <w:ilvl w:val="0"/>
          <w:numId w:val="37"/>
        </w:numPr>
        <w:tabs>
          <w:tab w:val="left"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 xml:space="preserve">Zmena subdodávateľa/subdodávateľov za iného subdodávateľa/subdodávateľov je možná len na základe písomného schválenia zo strany objednávateľa. Zhotoviteľ je povinný uviesť vo svojom návrhu na zmenu subdodávateľa/subdodávateľov všetky údaje v zmysle ods. 6. tohto článku zmluvy. </w:t>
      </w:r>
    </w:p>
    <w:p w:rsidR="00805A8C" w:rsidRPr="00CB739D" w:rsidRDefault="00805A8C" w:rsidP="00805A8C">
      <w:pPr>
        <w:numPr>
          <w:ilvl w:val="0"/>
          <w:numId w:val="37"/>
        </w:numPr>
        <w:tabs>
          <w:tab w:val="left" w:pos="-5529"/>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Subdodávateľ/subdodávatelia, ktorého/</w:t>
      </w:r>
      <w:proofErr w:type="spellStart"/>
      <w:r w:rsidRPr="00CB739D">
        <w:rPr>
          <w:rFonts w:ascii="Franklin Gothic Book" w:hAnsi="Franklin Gothic Book" w:cs="Arial"/>
          <w:sz w:val="20"/>
          <w:szCs w:val="20"/>
        </w:rPr>
        <w:t>ých</w:t>
      </w:r>
      <w:proofErr w:type="spellEnd"/>
      <w:r w:rsidRPr="00CB739D">
        <w:rPr>
          <w:rFonts w:ascii="Franklin Gothic Book" w:hAnsi="Franklin Gothic Book" w:cs="Arial"/>
          <w:sz w:val="20"/>
          <w:szCs w:val="20"/>
        </w:rPr>
        <w:t xml:space="preserve"> navrhuje zhotoviteľ na plnenie tejto zmluvy musí byť zapísaný v registri partnerov verejného sektora podľa osobitného predpisu - Zákon 315/2016 </w:t>
      </w:r>
      <w:proofErr w:type="spellStart"/>
      <w:r w:rsidRPr="00CB739D">
        <w:rPr>
          <w:rFonts w:ascii="Franklin Gothic Book" w:hAnsi="Franklin Gothic Book" w:cs="Arial"/>
          <w:sz w:val="20"/>
          <w:szCs w:val="20"/>
        </w:rPr>
        <w:t>Z.z</w:t>
      </w:r>
      <w:proofErr w:type="spellEnd"/>
      <w:r w:rsidRPr="00CB739D">
        <w:rPr>
          <w:rFonts w:ascii="Franklin Gothic Book" w:hAnsi="Franklin Gothic Book" w:cs="Arial"/>
          <w:sz w:val="20"/>
          <w:szCs w:val="20"/>
        </w:rPr>
        <w:t>. o registri partnerov verejného sektora a o zmene a doplnení niektorých zákonov, ktorí majú povinnosť zapisovať sa do registra partnerov verejného sektora.</w:t>
      </w:r>
    </w:p>
    <w:p w:rsidR="00805A8C" w:rsidRPr="00CB739D" w:rsidRDefault="00805A8C" w:rsidP="00805A8C">
      <w:pPr>
        <w:tabs>
          <w:tab w:val="left" w:pos="-5529"/>
        </w:tabs>
        <w:jc w:val="both"/>
        <w:rPr>
          <w:rFonts w:ascii="Franklin Gothic Book" w:hAnsi="Franklin Gothic Book" w:cs="Arial"/>
          <w:sz w:val="20"/>
          <w:szCs w:val="20"/>
        </w:rPr>
      </w:pPr>
    </w:p>
    <w:p w:rsidR="00805A8C" w:rsidRPr="00CB739D" w:rsidRDefault="00805A8C" w:rsidP="00805A8C">
      <w:pPr>
        <w:tabs>
          <w:tab w:val="left" w:pos="3780"/>
        </w:tabs>
        <w:jc w:val="center"/>
        <w:rPr>
          <w:rFonts w:ascii="Franklin Gothic Book" w:hAnsi="Franklin Gothic Book" w:cs="Arial"/>
          <w:b/>
          <w:sz w:val="20"/>
          <w:szCs w:val="20"/>
        </w:rPr>
      </w:pPr>
      <w:r w:rsidRPr="00CB739D">
        <w:rPr>
          <w:rFonts w:ascii="Franklin Gothic Book" w:hAnsi="Franklin Gothic Book" w:cs="Arial"/>
          <w:b/>
          <w:sz w:val="20"/>
          <w:szCs w:val="20"/>
        </w:rPr>
        <w:t>XIII</w:t>
      </w:r>
    </w:p>
    <w:p w:rsidR="00805A8C" w:rsidRPr="00CB739D" w:rsidRDefault="00805A8C" w:rsidP="00805A8C">
      <w:pPr>
        <w:tabs>
          <w:tab w:val="left" w:pos="3780"/>
        </w:tabs>
        <w:jc w:val="center"/>
        <w:rPr>
          <w:rFonts w:ascii="Franklin Gothic Book" w:hAnsi="Franklin Gothic Book" w:cs="Arial"/>
          <w:b/>
          <w:sz w:val="20"/>
          <w:szCs w:val="20"/>
        </w:rPr>
      </w:pPr>
      <w:r w:rsidRPr="00CB739D">
        <w:rPr>
          <w:rFonts w:ascii="Franklin Gothic Book" w:hAnsi="Franklin Gothic Book" w:cs="Arial"/>
          <w:b/>
          <w:sz w:val="20"/>
          <w:szCs w:val="20"/>
        </w:rPr>
        <w:t>Odstúpenie od zmluvy</w:t>
      </w:r>
    </w:p>
    <w:p w:rsidR="00805A8C" w:rsidRPr="00CB739D" w:rsidRDefault="00805A8C" w:rsidP="00805A8C">
      <w:pPr>
        <w:numPr>
          <w:ilvl w:val="0"/>
          <w:numId w:val="38"/>
        </w:numPr>
        <w:tabs>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Od zmluvy možno odstúpiť v prípadoch, ktoré stanovuje zmluva a § 344 a </w:t>
      </w:r>
      <w:proofErr w:type="spellStart"/>
      <w:r w:rsidRPr="00CB739D">
        <w:rPr>
          <w:rFonts w:ascii="Franklin Gothic Book" w:hAnsi="Franklin Gothic Book" w:cs="Arial"/>
          <w:sz w:val="20"/>
          <w:szCs w:val="20"/>
        </w:rPr>
        <w:t>nasl</w:t>
      </w:r>
      <w:proofErr w:type="spellEnd"/>
      <w:r w:rsidRPr="00CB739D">
        <w:rPr>
          <w:rFonts w:ascii="Franklin Gothic Book" w:hAnsi="Franklin Gothic Book" w:cs="Arial"/>
          <w:sz w:val="20"/>
          <w:szCs w:val="20"/>
        </w:rPr>
        <w:t>. Obchodného zákonník, zhotoviteľovi prináleží náhrada iba za skutočne vykonané práce.</w:t>
      </w:r>
    </w:p>
    <w:p w:rsidR="00805A8C" w:rsidRPr="00CB739D" w:rsidRDefault="00805A8C" w:rsidP="00805A8C">
      <w:pPr>
        <w:numPr>
          <w:ilvl w:val="0"/>
          <w:numId w:val="38"/>
        </w:numPr>
        <w:tabs>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Odstúpenie od zmluvy musí byť druhej strane oznámené písomne.</w:t>
      </w:r>
    </w:p>
    <w:p w:rsidR="00805A8C" w:rsidRPr="00CB739D" w:rsidRDefault="00805A8C" w:rsidP="00805A8C">
      <w:pPr>
        <w:numPr>
          <w:ilvl w:val="0"/>
          <w:numId w:val="38"/>
        </w:numPr>
        <w:tabs>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Objednávateľ môže odstúpiť od zmluvy v prípadoch:</w:t>
      </w:r>
    </w:p>
    <w:p w:rsidR="00805A8C" w:rsidRPr="00CB739D" w:rsidRDefault="00805A8C" w:rsidP="00805A8C">
      <w:pPr>
        <w:numPr>
          <w:ilvl w:val="0"/>
          <w:numId w:val="23"/>
        </w:numPr>
        <w:tabs>
          <w:tab w:val="clear" w:pos="420"/>
          <w:tab w:val="left" w:pos="-6804"/>
          <w:tab w:val="num" w:pos="-6663"/>
        </w:tabs>
        <w:ind w:left="426" w:hanging="142"/>
        <w:jc w:val="both"/>
        <w:rPr>
          <w:rFonts w:ascii="Franklin Gothic Book" w:hAnsi="Franklin Gothic Book" w:cs="Arial"/>
          <w:sz w:val="20"/>
          <w:szCs w:val="20"/>
        </w:rPr>
      </w:pPr>
      <w:r w:rsidRPr="00CB739D">
        <w:rPr>
          <w:rFonts w:ascii="Franklin Gothic Book" w:hAnsi="Franklin Gothic Book" w:cs="Arial"/>
          <w:sz w:val="20"/>
          <w:szCs w:val="20"/>
        </w:rPr>
        <w:t xml:space="preserve">ak Zhotoviteľ nepreberie stavenisko v lehote stanovenej v Čl. V </w:t>
      </w:r>
      <w:proofErr w:type="spellStart"/>
      <w:r w:rsidRPr="00CB739D">
        <w:rPr>
          <w:rFonts w:ascii="Franklin Gothic Book" w:hAnsi="Franklin Gothic Book" w:cs="Arial"/>
          <w:sz w:val="20"/>
          <w:szCs w:val="20"/>
        </w:rPr>
        <w:t>v</w:t>
      </w:r>
      <w:proofErr w:type="spellEnd"/>
      <w:r w:rsidRPr="00CB739D">
        <w:rPr>
          <w:rFonts w:ascii="Franklin Gothic Book" w:hAnsi="Franklin Gothic Book" w:cs="Arial"/>
          <w:sz w:val="20"/>
          <w:szCs w:val="20"/>
        </w:rPr>
        <w:t> bode 1</w:t>
      </w:r>
    </w:p>
    <w:p w:rsidR="00805A8C" w:rsidRPr="00CB739D" w:rsidRDefault="00805A8C" w:rsidP="00805A8C">
      <w:pPr>
        <w:numPr>
          <w:ilvl w:val="0"/>
          <w:numId w:val="23"/>
        </w:numPr>
        <w:tabs>
          <w:tab w:val="clear" w:pos="420"/>
          <w:tab w:val="left" w:pos="-6804"/>
          <w:tab w:val="num" w:pos="-6663"/>
        </w:tabs>
        <w:ind w:left="426" w:hanging="142"/>
        <w:jc w:val="both"/>
        <w:rPr>
          <w:rFonts w:ascii="Franklin Gothic Book" w:hAnsi="Franklin Gothic Book" w:cs="Arial"/>
          <w:sz w:val="20"/>
          <w:szCs w:val="20"/>
        </w:rPr>
      </w:pPr>
      <w:r w:rsidRPr="00CB739D">
        <w:rPr>
          <w:rFonts w:ascii="Franklin Gothic Book" w:hAnsi="Franklin Gothic Book" w:cs="Arial"/>
          <w:sz w:val="20"/>
          <w:szCs w:val="20"/>
        </w:rPr>
        <w:t xml:space="preserve">ak Zhotoviteľ nezaháji realizáciu stavebných prác stanovenú v Čl. V </w:t>
      </w:r>
      <w:proofErr w:type="spellStart"/>
      <w:r w:rsidRPr="00CB739D">
        <w:rPr>
          <w:rFonts w:ascii="Franklin Gothic Book" w:hAnsi="Franklin Gothic Book" w:cs="Arial"/>
          <w:sz w:val="20"/>
          <w:szCs w:val="20"/>
        </w:rPr>
        <w:t>v</w:t>
      </w:r>
      <w:proofErr w:type="spellEnd"/>
      <w:r w:rsidRPr="00CB739D">
        <w:rPr>
          <w:rFonts w:ascii="Franklin Gothic Book" w:hAnsi="Franklin Gothic Book" w:cs="Arial"/>
          <w:sz w:val="20"/>
          <w:szCs w:val="20"/>
        </w:rPr>
        <w:t xml:space="preserve"> bode 2</w:t>
      </w:r>
    </w:p>
    <w:p w:rsidR="00805A8C" w:rsidRPr="00CB739D" w:rsidRDefault="00805A8C" w:rsidP="00805A8C">
      <w:pPr>
        <w:numPr>
          <w:ilvl w:val="0"/>
          <w:numId w:val="23"/>
        </w:numPr>
        <w:tabs>
          <w:tab w:val="clear" w:pos="420"/>
          <w:tab w:val="left" w:pos="-6804"/>
          <w:tab w:val="num" w:pos="-6663"/>
        </w:tabs>
        <w:ind w:left="426" w:hanging="142"/>
        <w:jc w:val="both"/>
        <w:rPr>
          <w:rFonts w:ascii="Franklin Gothic Book" w:hAnsi="Franklin Gothic Book" w:cs="Arial"/>
          <w:sz w:val="20"/>
          <w:szCs w:val="20"/>
        </w:rPr>
      </w:pPr>
      <w:r w:rsidRPr="00CB739D">
        <w:rPr>
          <w:rFonts w:ascii="Franklin Gothic Book" w:hAnsi="Franklin Gothic Book" w:cs="Arial"/>
          <w:sz w:val="20"/>
          <w:szCs w:val="20"/>
        </w:rPr>
        <w:t xml:space="preserve">ak Zhotoviteľ nedokončí celý predmet zmluvy v termíne stanovenom v Čl. V </w:t>
      </w:r>
      <w:proofErr w:type="spellStart"/>
      <w:r w:rsidRPr="00CB739D">
        <w:rPr>
          <w:rFonts w:ascii="Franklin Gothic Book" w:hAnsi="Franklin Gothic Book" w:cs="Arial"/>
          <w:sz w:val="20"/>
          <w:szCs w:val="20"/>
        </w:rPr>
        <w:t>v</w:t>
      </w:r>
      <w:proofErr w:type="spellEnd"/>
      <w:r w:rsidRPr="00CB739D">
        <w:rPr>
          <w:rFonts w:ascii="Franklin Gothic Book" w:hAnsi="Franklin Gothic Book" w:cs="Arial"/>
          <w:sz w:val="20"/>
          <w:szCs w:val="20"/>
        </w:rPr>
        <w:t xml:space="preserve"> bode 3</w:t>
      </w:r>
    </w:p>
    <w:p w:rsidR="00805A8C" w:rsidRPr="00CB739D" w:rsidRDefault="00805A8C" w:rsidP="00805A8C">
      <w:pPr>
        <w:numPr>
          <w:ilvl w:val="0"/>
          <w:numId w:val="23"/>
        </w:numPr>
        <w:tabs>
          <w:tab w:val="clear" w:pos="420"/>
          <w:tab w:val="left" w:pos="-6804"/>
          <w:tab w:val="num" w:pos="-6663"/>
        </w:tabs>
        <w:ind w:left="426" w:hanging="142"/>
        <w:jc w:val="both"/>
        <w:rPr>
          <w:rFonts w:ascii="Franklin Gothic Book" w:hAnsi="Franklin Gothic Book" w:cs="Arial"/>
          <w:sz w:val="20"/>
          <w:szCs w:val="20"/>
        </w:rPr>
      </w:pPr>
      <w:r w:rsidRPr="00CB739D">
        <w:rPr>
          <w:rFonts w:ascii="Franklin Gothic Book" w:hAnsi="Franklin Gothic Book" w:cs="Arial"/>
          <w:sz w:val="20"/>
          <w:szCs w:val="20"/>
        </w:rPr>
        <w:t>ak zhotoviteľ v dôsledku svojej platobnej neschopnosti zastaví svoje platby iným zhotoviteľom, je v konkurznom konaní, alebo ide do likvidácie. Objednávateľ môže žiadať náhradu škody za nesplnenie celej dodávky. Vykonané práce sa zúčtujú podľa zmluvných cien s tým, že budú znížené o výšku náhrady škôd.</w:t>
      </w:r>
    </w:p>
    <w:p w:rsidR="00805A8C" w:rsidRPr="00CB739D" w:rsidRDefault="00805A8C" w:rsidP="00805A8C">
      <w:pPr>
        <w:numPr>
          <w:ilvl w:val="0"/>
          <w:numId w:val="23"/>
        </w:numPr>
        <w:tabs>
          <w:tab w:val="clear" w:pos="420"/>
          <w:tab w:val="left" w:pos="-6804"/>
          <w:tab w:val="num" w:pos="-6663"/>
        </w:tabs>
        <w:ind w:left="426" w:hanging="142"/>
        <w:jc w:val="both"/>
        <w:rPr>
          <w:rFonts w:ascii="Franklin Gothic Book" w:hAnsi="Franklin Gothic Book" w:cs="Arial"/>
          <w:sz w:val="20"/>
          <w:szCs w:val="20"/>
        </w:rPr>
      </w:pPr>
      <w:r w:rsidRPr="00CB739D">
        <w:rPr>
          <w:rFonts w:ascii="Franklin Gothic Book" w:hAnsi="Franklin Gothic Book" w:cs="Arial"/>
          <w:sz w:val="20"/>
          <w:szCs w:val="20"/>
        </w:rPr>
        <w:t>ak zhotoviteľ mešká so splnením zmluvného termínu, alebo dielčieho termínu dohodnutého v zmluve, alebo harmonograme prác, a ak márne uplynie dodatočne stanovená lehota na plnenie.</w:t>
      </w:r>
    </w:p>
    <w:p w:rsidR="00805A8C" w:rsidRPr="00CB739D" w:rsidRDefault="00805A8C" w:rsidP="00805A8C">
      <w:pPr>
        <w:numPr>
          <w:ilvl w:val="0"/>
          <w:numId w:val="38"/>
        </w:numPr>
        <w:tabs>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Zhotoviteľ môže odstúpiť od zmluvy v prípade, 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rsidR="00805A8C" w:rsidRPr="00CB739D" w:rsidRDefault="00805A8C" w:rsidP="00805A8C">
      <w:pPr>
        <w:numPr>
          <w:ilvl w:val="0"/>
          <w:numId w:val="38"/>
        </w:numPr>
        <w:tabs>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Práce a dodávky realizované ku dňu odstúpenia od zmluvy sa vyúčtujú podľa zmluvných cien v preukázateľnom rozsahu.</w:t>
      </w:r>
    </w:p>
    <w:p w:rsidR="00805A8C" w:rsidRPr="00CB739D" w:rsidRDefault="00805A8C" w:rsidP="00805A8C">
      <w:pPr>
        <w:numPr>
          <w:ilvl w:val="0"/>
          <w:numId w:val="38"/>
        </w:numPr>
        <w:tabs>
          <w:tab w:val="left" w:pos="284"/>
        </w:tabs>
        <w:ind w:left="284" w:hanging="284"/>
        <w:jc w:val="both"/>
        <w:rPr>
          <w:rFonts w:ascii="Franklin Gothic Book" w:hAnsi="Franklin Gothic Book" w:cs="Arial"/>
          <w:sz w:val="20"/>
          <w:szCs w:val="20"/>
        </w:rPr>
      </w:pPr>
      <w:r w:rsidRPr="00CB739D">
        <w:rPr>
          <w:rFonts w:ascii="Franklin Gothic Book" w:hAnsi="Franklin Gothic Book" w:cs="Arial"/>
          <w:bCs/>
          <w:sz w:val="20"/>
          <w:szCs w:val="20"/>
        </w:rPr>
        <w:t>Objednávateľ si vyhradzuje právo bez akýchkoľvek sankcií odstúpiť od tejto Zmluvy v prípade, kedy ešte nedošlo k plneniu z tejto zmluvy a výsledky administratívnej finančnej kontroly Poskytovateľa neumožňujú financovanie výdavkov vzniknutých z obstarávania stavebných prác alebo iných postupov, ktoré sú predmetom tejto zmluvy.</w:t>
      </w:r>
    </w:p>
    <w:p w:rsidR="00805A8C" w:rsidRPr="00CB739D" w:rsidRDefault="00805A8C" w:rsidP="00805A8C">
      <w:pPr>
        <w:numPr>
          <w:ilvl w:val="0"/>
          <w:numId w:val="38"/>
        </w:numPr>
        <w:tabs>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Zmluvné strany si dohodli náhradné doručenie odstúpenia od zmluvy spočívajúce  v tom, že písomnosť o odstúpení od zmluvy sa považuje za doručenú dňom, kedy bola uložená na pošte, aj keď sa adresát o uložení nedozvedel.</w:t>
      </w:r>
    </w:p>
    <w:p w:rsidR="00805A8C" w:rsidRDefault="00805A8C" w:rsidP="00805A8C">
      <w:pPr>
        <w:tabs>
          <w:tab w:val="left" w:pos="3780"/>
        </w:tabs>
        <w:jc w:val="center"/>
        <w:rPr>
          <w:rFonts w:ascii="Franklin Gothic Book" w:hAnsi="Franklin Gothic Book" w:cs="Arial"/>
          <w:b/>
          <w:sz w:val="20"/>
          <w:szCs w:val="20"/>
        </w:rPr>
      </w:pPr>
    </w:p>
    <w:p w:rsidR="00805A8C" w:rsidRPr="00CB739D" w:rsidRDefault="00805A8C" w:rsidP="00805A8C">
      <w:pPr>
        <w:tabs>
          <w:tab w:val="left" w:pos="3780"/>
        </w:tabs>
        <w:jc w:val="center"/>
        <w:rPr>
          <w:rFonts w:ascii="Franklin Gothic Book" w:hAnsi="Franklin Gothic Book" w:cs="Arial"/>
          <w:b/>
          <w:sz w:val="20"/>
          <w:szCs w:val="20"/>
        </w:rPr>
      </w:pP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XIV.</w:t>
      </w:r>
    </w:p>
    <w:p w:rsidR="00805A8C" w:rsidRPr="00CB739D" w:rsidRDefault="00805A8C" w:rsidP="00805A8C">
      <w:pPr>
        <w:jc w:val="center"/>
        <w:rPr>
          <w:rFonts w:ascii="Franklin Gothic Book" w:hAnsi="Franklin Gothic Book" w:cs="Arial"/>
          <w:b/>
          <w:sz w:val="20"/>
          <w:szCs w:val="20"/>
        </w:rPr>
      </w:pPr>
      <w:r w:rsidRPr="00CB739D">
        <w:rPr>
          <w:rFonts w:ascii="Franklin Gothic Book" w:hAnsi="Franklin Gothic Book" w:cs="Arial"/>
          <w:b/>
          <w:sz w:val="20"/>
          <w:szCs w:val="20"/>
        </w:rPr>
        <w:t>Doručovanie a ďalšia komunikácia</w:t>
      </w:r>
    </w:p>
    <w:p w:rsidR="00805A8C" w:rsidRPr="00CB739D" w:rsidRDefault="00805A8C" w:rsidP="00805A8C">
      <w:pPr>
        <w:numPr>
          <w:ilvl w:val="1"/>
          <w:numId w:val="43"/>
        </w:numPr>
        <w:tabs>
          <w:tab w:val="clear" w:pos="420"/>
          <w:tab w:val="left" w:pos="-6379"/>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Doručením akýchkoľvek písomností na základe tejto zmluvy alebo v súvislosti s touto zmlu</w:t>
      </w:r>
      <w:r w:rsidRPr="00CB739D">
        <w:rPr>
          <w:rFonts w:ascii="Franklin Gothic Book" w:hAnsi="Franklin Gothic Book" w:cs="Arial"/>
          <w:sz w:val="20"/>
          <w:szCs w:val="20"/>
        </w:rPr>
        <w:softHyphen/>
        <w:t>vou sa rozumie doručenie písomnosti doporučene poštou preukazujúcou doručenie na adresu určenú podľa bodu 2 tohto odseku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w:t>
      </w:r>
      <w:r w:rsidRPr="00CB739D">
        <w:rPr>
          <w:rFonts w:ascii="Franklin Gothic Book" w:hAnsi="Franklin Gothic Book" w:cs="Arial"/>
          <w:sz w:val="20"/>
          <w:szCs w:val="20"/>
        </w:rPr>
        <w:softHyphen/>
        <w:t>ručovanú písomnosť prevziať, alebo v ktorý márne uplynie odberná lehota pre vyzdvihnutie si zásielky na pošte, doručovanej poštou zmluvnej strane, alebo v ktorý je na zá</w:t>
      </w:r>
      <w:r w:rsidRPr="00CB739D">
        <w:rPr>
          <w:rFonts w:ascii="Franklin Gothic Book" w:hAnsi="Franklin Gothic Book" w:cs="Arial"/>
          <w:sz w:val="20"/>
          <w:szCs w:val="20"/>
        </w:rPr>
        <w:softHyphen/>
        <w:t>sielke, doručovanej poštou zmluvnej strane, preukázateľne zamestnancom pošty vyznačená poznámka, že „adresát sa odsťahoval“, „adresát je neznámy“ alebo iná poznámka podobného významu, ak sa sú</w:t>
      </w:r>
      <w:r w:rsidRPr="00CB739D">
        <w:rPr>
          <w:rFonts w:ascii="Franklin Gothic Book" w:hAnsi="Franklin Gothic Book" w:cs="Arial"/>
          <w:sz w:val="20"/>
          <w:szCs w:val="20"/>
        </w:rPr>
        <w:softHyphen/>
        <w:t>časne takáto poznámka zakladá na pravde.</w:t>
      </w:r>
    </w:p>
    <w:p w:rsidR="00805A8C" w:rsidRPr="00CB739D" w:rsidRDefault="00805A8C" w:rsidP="00805A8C">
      <w:pPr>
        <w:numPr>
          <w:ilvl w:val="1"/>
          <w:numId w:val="43"/>
        </w:numPr>
        <w:tabs>
          <w:tab w:val="clear" w:pos="420"/>
          <w:tab w:val="left" w:pos="-6379"/>
          <w:tab w:val="num" w:pos="-6237"/>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Pre potreby doručovania prostredníctvom pošty sa v prípade zhotoviteľa použije adresa jeho sídla v záhlaví tejto zmluvy a v prípade objednávateľa adresa jeho sídla v záhlaví tejto zmluvy, ibaže odosielajúcej zmluvnej strane adresát písomnosti oznámil novú ad</w:t>
      </w:r>
      <w:r w:rsidRPr="00CB739D">
        <w:rPr>
          <w:rFonts w:ascii="Franklin Gothic Book" w:hAnsi="Franklin Gothic Book" w:cs="Arial"/>
          <w:sz w:val="20"/>
          <w:szCs w:val="20"/>
        </w:rPr>
        <w:softHyphen/>
        <w:t>resu sídla, prípadne inú novú adresu určenú na doručovanie písomností.</w:t>
      </w:r>
    </w:p>
    <w:p w:rsidR="00805A8C" w:rsidRPr="00CB739D" w:rsidRDefault="00805A8C" w:rsidP="00805A8C">
      <w:pPr>
        <w:numPr>
          <w:ilvl w:val="1"/>
          <w:numId w:val="43"/>
        </w:numPr>
        <w:tabs>
          <w:tab w:val="clear" w:pos="420"/>
          <w:tab w:val="left" w:pos="-6379"/>
          <w:tab w:val="num" w:pos="-6237"/>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lastRenderedPageBreak/>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w:t>
      </w:r>
      <w:r w:rsidRPr="00CB739D">
        <w:rPr>
          <w:rFonts w:ascii="Franklin Gothic Book" w:hAnsi="Franklin Gothic Book" w:cs="Arial"/>
          <w:sz w:val="20"/>
          <w:szCs w:val="20"/>
        </w:rPr>
        <w:softHyphen/>
        <w:t>mená zmluvnej strane pred odosielaním písomnosti.</w:t>
      </w:r>
    </w:p>
    <w:p w:rsidR="00805A8C" w:rsidRPr="00CB739D" w:rsidRDefault="00805A8C" w:rsidP="00805A8C">
      <w:pPr>
        <w:numPr>
          <w:ilvl w:val="1"/>
          <w:numId w:val="43"/>
        </w:numPr>
        <w:tabs>
          <w:tab w:val="clear" w:pos="420"/>
          <w:tab w:val="left" w:pos="-6379"/>
          <w:tab w:val="num" w:pos="-6237"/>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Ak sa akákoľvek písomnosť na základe tejto zmluvy alebo v súvislosti s touto zmluvou doru</w:t>
      </w:r>
      <w:r w:rsidRPr="00CB739D">
        <w:rPr>
          <w:rFonts w:ascii="Franklin Gothic Book" w:hAnsi="Franklin Gothic Book" w:cs="Arial"/>
          <w:sz w:val="20"/>
          <w:szCs w:val="20"/>
        </w:rPr>
        <w:softHyphen/>
        <w:t>čuje inak ako poštou, je možné ju doručovať aj na inom mieste ako na adrese určenej podľa bodu 1. alebo bodu 2. alebo bodu 3. tohto článku, ak sa na tomto mieste zdržujú osoby oprávnené prijímať v mene zmluvnej strany písomnosti.</w:t>
      </w:r>
    </w:p>
    <w:p w:rsidR="00805A8C" w:rsidRPr="00CB739D" w:rsidRDefault="00805A8C" w:rsidP="00805A8C">
      <w:pPr>
        <w:numPr>
          <w:ilvl w:val="1"/>
          <w:numId w:val="43"/>
        </w:numPr>
        <w:tabs>
          <w:tab w:val="clear" w:pos="420"/>
          <w:tab w:val="left" w:pos="-6379"/>
          <w:tab w:val="num" w:pos="-6237"/>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Doručením písomných pokynov, upozornení, oznámení, informácií a návrhov podľa tejto zmluvy sa rozumie aj ich doručenie zápisom v stavebnom denníku; to neplatí o odstúpení od zmluvy. Za deň doručenia písomnosti podľa predchádzajúcej vety sa považuje pracovný deň nasledujúci po tom, ako sa zmluvná strana, ktorá je adresátom, mohla oboznámiť s obsahom príslušného zápisu v stavebnom denníku; v prípade pochybností sa predpokladá, že táto zmluvná strana sa mohla oboznámiť so zápisom v stavebnom denníku v deň, ktorý je pri tomto zápise uvedený ako deň jeho vykonania.</w:t>
      </w:r>
    </w:p>
    <w:p w:rsidR="00805A8C" w:rsidRPr="00CB739D" w:rsidRDefault="00805A8C" w:rsidP="00805A8C">
      <w:pPr>
        <w:numPr>
          <w:ilvl w:val="1"/>
          <w:numId w:val="43"/>
        </w:numPr>
        <w:tabs>
          <w:tab w:val="clear" w:pos="420"/>
          <w:tab w:val="left" w:pos="-6379"/>
          <w:tab w:val="num" w:pos="-6237"/>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Ak v tejto zmluve nie je uvedené inak, pokyny, upozornenia, oznámenia, informácie a návrhy podľa tejto zmluvy si zmluvné strany môžu adresovať aj telefonicky, faxom alebo prostredníctvom elektronickej pošty, ak to ich povaha pripúšťa. Pre potreby takejto komunikácie sa použijú telefónne čísla, čísla faxu, resp. adresy elektronickej pošty zmluvných strán uve</w:t>
      </w:r>
      <w:r w:rsidRPr="00CB739D">
        <w:rPr>
          <w:rFonts w:ascii="Franklin Gothic Book" w:hAnsi="Franklin Gothic Book" w:cs="Arial"/>
          <w:sz w:val="20"/>
          <w:szCs w:val="20"/>
        </w:rPr>
        <w:softHyphen/>
        <w:t>dené v záhlaví tejto Zmluvy, ibaže odosielajúcej zmluvnej strane adresát oznámil nové telefonické číslo, číslo faxu, resp. adresu elektronickej pošty; bod 2. sa použije obdobne. Zmluvné strany sa zaväzujú zabezpečiť podmienky pre komunikáciu podľa tohto bodu zmluvy.</w:t>
      </w:r>
    </w:p>
    <w:p w:rsidR="00805A8C" w:rsidRPr="00CB739D" w:rsidRDefault="00805A8C" w:rsidP="00805A8C">
      <w:pPr>
        <w:numPr>
          <w:ilvl w:val="1"/>
          <w:numId w:val="43"/>
        </w:numPr>
        <w:tabs>
          <w:tab w:val="clear" w:pos="420"/>
          <w:tab w:val="left" w:pos="-6379"/>
          <w:tab w:val="num" w:pos="-6237"/>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Ak v tejto zmluve nie je uvedené inak, pokyny, upozornenia, oznámenia, informácie a návrhy podľa tejto Zmluvy si Zmluvné strany môžu adresovať aj ústne prostredníctvom osôb oprávnených zastupovať zmluvné strany vo veciach realizácie tejto zmluvy alebo iných osôb, ak to pripúšťa zákon alebo táto zmluva.</w:t>
      </w:r>
    </w:p>
    <w:p w:rsidR="00805A8C" w:rsidRPr="00CB739D" w:rsidRDefault="00805A8C" w:rsidP="00805A8C">
      <w:pPr>
        <w:numPr>
          <w:ilvl w:val="1"/>
          <w:numId w:val="43"/>
        </w:numPr>
        <w:tabs>
          <w:tab w:val="clear" w:pos="420"/>
          <w:tab w:val="left" w:pos="-6379"/>
          <w:tab w:val="num" w:pos="-6237"/>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00805A8C" w:rsidRPr="00CB739D" w:rsidRDefault="00805A8C" w:rsidP="00805A8C">
      <w:pPr>
        <w:numPr>
          <w:ilvl w:val="1"/>
          <w:numId w:val="43"/>
        </w:numPr>
        <w:tabs>
          <w:tab w:val="clear" w:pos="420"/>
          <w:tab w:val="left" w:pos="-6379"/>
          <w:tab w:val="num" w:pos="-6237"/>
          <w:tab w:val="left" w:pos="284"/>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Zmluvné strany sa zaväzujú, že si budú vzájomne poskytovať po</w:t>
      </w:r>
      <w:r w:rsidRPr="00CB739D">
        <w:rPr>
          <w:rFonts w:ascii="Franklin Gothic Book" w:hAnsi="Franklin Gothic Book" w:cs="Arial"/>
          <w:sz w:val="20"/>
          <w:szCs w:val="20"/>
        </w:rPr>
        <w:softHyphen/>
        <w:t>treb</w:t>
      </w:r>
      <w:r w:rsidRPr="00CB739D">
        <w:rPr>
          <w:rFonts w:ascii="Franklin Gothic Book" w:hAnsi="Franklin Gothic Book" w:cs="Arial"/>
          <w:sz w:val="20"/>
          <w:szCs w:val="20"/>
        </w:rPr>
        <w:softHyphen/>
        <w:t>nú súčinnosť a vzájomne sa informovať o ďalších skutočnos</w:t>
      </w:r>
      <w:r w:rsidRPr="00CB739D">
        <w:rPr>
          <w:rFonts w:ascii="Franklin Gothic Book" w:hAnsi="Franklin Gothic Book" w:cs="Arial"/>
          <w:sz w:val="20"/>
          <w:szCs w:val="20"/>
        </w:rPr>
        <w:softHyphen/>
        <w:t>tiach potreb</w:t>
      </w:r>
      <w:r w:rsidRPr="00CB739D">
        <w:rPr>
          <w:rFonts w:ascii="Franklin Gothic Book" w:hAnsi="Franklin Gothic Book" w:cs="Arial"/>
          <w:sz w:val="20"/>
          <w:szCs w:val="20"/>
        </w:rPr>
        <w:softHyphen/>
        <w:t>ných pre plnenie ich záväzkov vyplývajúcich z tejto zmluvy, oznamovať si včas dôleži</w:t>
      </w:r>
      <w:r w:rsidRPr="00CB739D">
        <w:rPr>
          <w:rFonts w:ascii="Franklin Gothic Book" w:hAnsi="Franklin Gothic Book" w:cs="Arial"/>
          <w:sz w:val="20"/>
          <w:szCs w:val="20"/>
        </w:rPr>
        <w:softHyphen/>
        <w:t>té okolnosti a ich zmeny, ktoré môžu mať vplyv na ich spoluprácu podľa tejto zmluvy.</w:t>
      </w:r>
    </w:p>
    <w:p w:rsidR="00805A8C" w:rsidRPr="00CB739D" w:rsidRDefault="00805A8C" w:rsidP="00805A8C">
      <w:pPr>
        <w:tabs>
          <w:tab w:val="left" w:pos="3780"/>
        </w:tabs>
        <w:jc w:val="center"/>
        <w:rPr>
          <w:rFonts w:ascii="Franklin Gothic Book" w:hAnsi="Franklin Gothic Book" w:cs="Arial"/>
          <w:b/>
          <w:sz w:val="20"/>
          <w:szCs w:val="20"/>
        </w:rPr>
      </w:pPr>
    </w:p>
    <w:p w:rsidR="00805A8C" w:rsidRPr="00CB739D" w:rsidRDefault="00805A8C" w:rsidP="00805A8C">
      <w:pPr>
        <w:tabs>
          <w:tab w:val="left" w:pos="3780"/>
        </w:tabs>
        <w:jc w:val="center"/>
        <w:rPr>
          <w:rFonts w:ascii="Franklin Gothic Book" w:hAnsi="Franklin Gothic Book" w:cs="Arial"/>
          <w:b/>
          <w:sz w:val="20"/>
          <w:szCs w:val="20"/>
        </w:rPr>
      </w:pPr>
      <w:r w:rsidRPr="00CB739D">
        <w:rPr>
          <w:rFonts w:ascii="Franklin Gothic Book" w:hAnsi="Franklin Gothic Book" w:cs="Arial"/>
          <w:b/>
          <w:sz w:val="20"/>
          <w:szCs w:val="20"/>
        </w:rPr>
        <w:t>XV</w:t>
      </w:r>
    </w:p>
    <w:p w:rsidR="00805A8C" w:rsidRPr="00CB739D" w:rsidRDefault="00805A8C" w:rsidP="00805A8C">
      <w:pPr>
        <w:tabs>
          <w:tab w:val="left" w:pos="3780"/>
        </w:tabs>
        <w:jc w:val="center"/>
        <w:rPr>
          <w:rFonts w:ascii="Franklin Gothic Book" w:hAnsi="Franklin Gothic Book" w:cs="Arial"/>
          <w:b/>
          <w:sz w:val="20"/>
          <w:szCs w:val="20"/>
        </w:rPr>
      </w:pPr>
      <w:r w:rsidRPr="00CB739D">
        <w:rPr>
          <w:rFonts w:ascii="Franklin Gothic Book" w:hAnsi="Franklin Gothic Book" w:cs="Arial"/>
          <w:b/>
          <w:sz w:val="20"/>
          <w:szCs w:val="20"/>
        </w:rPr>
        <w:t>Záverečné ustanovenia</w:t>
      </w:r>
    </w:p>
    <w:p w:rsidR="00805A8C" w:rsidRPr="00CB739D" w:rsidRDefault="00805A8C" w:rsidP="00805A8C">
      <w:pPr>
        <w:numPr>
          <w:ilvl w:val="0"/>
          <w:numId w:val="39"/>
        </w:numPr>
        <w:tabs>
          <w:tab w:val="left" w:pos="-6096"/>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Táto zmluva sa uzatvára na dobu určitú na zhotovenie a dodania predmetu zmluvy (diela).</w:t>
      </w:r>
    </w:p>
    <w:p w:rsidR="00805A8C" w:rsidRPr="00CB739D" w:rsidRDefault="00805A8C" w:rsidP="00805A8C">
      <w:pPr>
        <w:numPr>
          <w:ilvl w:val="0"/>
          <w:numId w:val="39"/>
        </w:numPr>
        <w:tabs>
          <w:tab w:val="left" w:pos="-6096"/>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Pokiaľ v tejto zmluve nebolo dohodnuté niečo iné, vzájomné vzťahy zmluvných strán sa riadia ustanoveniami Obchodného zákonníka.</w:t>
      </w:r>
    </w:p>
    <w:p w:rsidR="00805A8C" w:rsidRPr="00CB739D" w:rsidRDefault="00805A8C" w:rsidP="00805A8C">
      <w:pPr>
        <w:numPr>
          <w:ilvl w:val="0"/>
          <w:numId w:val="39"/>
        </w:numPr>
        <w:tabs>
          <w:tab w:val="left" w:pos="-6096"/>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K návrhom dodatkov k tejto zmluve sa zmluvné strany zaväzujú vyjadriť písomne v lehote 15 dní od doručenia návrhu dodatku druhej strane.</w:t>
      </w:r>
    </w:p>
    <w:p w:rsidR="00805A8C" w:rsidRPr="00CB739D" w:rsidRDefault="00805A8C" w:rsidP="00805A8C">
      <w:pPr>
        <w:numPr>
          <w:ilvl w:val="0"/>
          <w:numId w:val="39"/>
        </w:numPr>
        <w:tabs>
          <w:tab w:val="left" w:pos="-6096"/>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Zmeny a doplnky tejto zmluvy je možné robiť len písomnými dodatkami podpísanými štatutárnymi zástupcami oboch zmluvných strán.</w:t>
      </w:r>
    </w:p>
    <w:p w:rsidR="00805A8C" w:rsidRPr="00CB739D" w:rsidRDefault="00805A8C" w:rsidP="00805A8C">
      <w:pPr>
        <w:numPr>
          <w:ilvl w:val="0"/>
          <w:numId w:val="39"/>
        </w:numPr>
        <w:tabs>
          <w:tab w:val="left" w:pos="-6096"/>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Zmluva vzniká prejavom súhlasu s celým jej obsahom.</w:t>
      </w:r>
    </w:p>
    <w:p w:rsidR="00805A8C" w:rsidRPr="0053070B" w:rsidRDefault="00805A8C" w:rsidP="00805A8C">
      <w:pPr>
        <w:numPr>
          <w:ilvl w:val="0"/>
          <w:numId w:val="39"/>
        </w:numPr>
        <w:tabs>
          <w:tab w:val="left" w:pos="-6096"/>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Táto zmluva nadobúda platnosť podpisom obidvomi zmluvnými stranami</w:t>
      </w:r>
      <w:r>
        <w:rPr>
          <w:rFonts w:ascii="Franklin Gothic Book" w:hAnsi="Franklin Gothic Book" w:cs="Arial"/>
          <w:sz w:val="20"/>
          <w:szCs w:val="20"/>
        </w:rPr>
        <w:t xml:space="preserve">.  </w:t>
      </w:r>
      <w:r w:rsidRPr="0053070B">
        <w:rPr>
          <w:rFonts w:ascii="Franklin Gothic Book" w:hAnsi="Franklin Gothic Book" w:cs="Arial"/>
          <w:sz w:val="20"/>
          <w:szCs w:val="20"/>
        </w:rPr>
        <w:t xml:space="preserve">Táto zmluva nadobúda účinnosť po splnení </w:t>
      </w:r>
      <w:r>
        <w:rPr>
          <w:rFonts w:ascii="Franklin Gothic Book" w:hAnsi="Franklin Gothic Book" w:cs="Arial"/>
          <w:sz w:val="20"/>
          <w:szCs w:val="20"/>
        </w:rPr>
        <w:t>odkladacej podmienky</w:t>
      </w:r>
      <w:r w:rsidRPr="0053070B">
        <w:rPr>
          <w:rFonts w:ascii="Franklin Gothic Book" w:hAnsi="Franklin Gothic Book" w:cs="Arial"/>
          <w:sz w:val="20"/>
          <w:szCs w:val="20"/>
        </w:rPr>
        <w:t xml:space="preserve"> účinnosti, ktor</w:t>
      </w:r>
      <w:r>
        <w:rPr>
          <w:rFonts w:ascii="Franklin Gothic Book" w:hAnsi="Franklin Gothic Book" w:cs="Arial"/>
          <w:sz w:val="20"/>
          <w:szCs w:val="20"/>
        </w:rPr>
        <w:t>á</w:t>
      </w:r>
      <w:r w:rsidRPr="0053070B">
        <w:rPr>
          <w:rFonts w:ascii="Franklin Gothic Book" w:hAnsi="Franklin Gothic Book" w:cs="Arial"/>
          <w:sz w:val="20"/>
          <w:szCs w:val="20"/>
        </w:rPr>
        <w:t xml:space="preserve"> spočívajú v tom, že </w:t>
      </w:r>
    </w:p>
    <w:p w:rsidR="00805A8C" w:rsidRPr="0053070B" w:rsidRDefault="00805A8C" w:rsidP="00805A8C">
      <w:pPr>
        <w:numPr>
          <w:ilvl w:val="2"/>
          <w:numId w:val="21"/>
        </w:numPr>
        <w:tabs>
          <w:tab w:val="clear" w:pos="2490"/>
          <w:tab w:val="left" w:pos="-6096"/>
        </w:tabs>
        <w:ind w:left="1276"/>
        <w:jc w:val="both"/>
        <w:rPr>
          <w:rFonts w:ascii="Franklin Gothic Book" w:hAnsi="Franklin Gothic Book" w:cs="Arial"/>
          <w:sz w:val="20"/>
          <w:szCs w:val="20"/>
        </w:rPr>
      </w:pPr>
      <w:r w:rsidRPr="0053070B">
        <w:rPr>
          <w:rFonts w:ascii="Franklin Gothic Book" w:hAnsi="Franklin Gothic Book" w:cs="Arial"/>
          <w:sz w:val="20"/>
          <w:szCs w:val="20"/>
        </w:rPr>
        <w:t>dôjde k schváleniu procesov verejného obstarávania v rámci ex post kontroly poskytovateľom NFP.</w:t>
      </w:r>
    </w:p>
    <w:p w:rsidR="00805A8C" w:rsidRPr="0053070B" w:rsidRDefault="00805A8C" w:rsidP="00805A8C">
      <w:pPr>
        <w:numPr>
          <w:ilvl w:val="2"/>
          <w:numId w:val="21"/>
        </w:numPr>
        <w:tabs>
          <w:tab w:val="clear" w:pos="2490"/>
          <w:tab w:val="left" w:pos="-6096"/>
        </w:tabs>
        <w:ind w:left="1276"/>
        <w:jc w:val="both"/>
        <w:rPr>
          <w:rFonts w:ascii="Franklin Gothic Book" w:hAnsi="Franklin Gothic Book" w:cs="Arial"/>
          <w:sz w:val="20"/>
          <w:szCs w:val="20"/>
        </w:rPr>
      </w:pPr>
      <w:r w:rsidRPr="0053070B">
        <w:rPr>
          <w:rFonts w:ascii="Franklin Gothic Book" w:hAnsi="Franklin Gothic Book" w:cs="Arial"/>
          <w:sz w:val="20"/>
          <w:szCs w:val="20"/>
        </w:rPr>
        <w:t>alebo dňom doručenia písomného jednostranného rozhodnutia objednávateľa zhotoviteľovi o nadobudnutí účinnosti tejto Zmluvy o dielo.</w:t>
      </w:r>
    </w:p>
    <w:p w:rsidR="00805A8C" w:rsidRPr="00CB739D" w:rsidRDefault="00805A8C" w:rsidP="00805A8C">
      <w:pPr>
        <w:tabs>
          <w:tab w:val="left" w:pos="-6096"/>
        </w:tabs>
        <w:jc w:val="both"/>
        <w:rPr>
          <w:rFonts w:ascii="Franklin Gothic Book" w:hAnsi="Franklin Gothic Book" w:cs="Arial"/>
          <w:sz w:val="20"/>
          <w:szCs w:val="20"/>
        </w:rPr>
      </w:pPr>
    </w:p>
    <w:p w:rsidR="00805A8C" w:rsidRDefault="00805A8C" w:rsidP="00805A8C">
      <w:pPr>
        <w:numPr>
          <w:ilvl w:val="0"/>
          <w:numId w:val="21"/>
        </w:numPr>
        <w:tabs>
          <w:tab w:val="left" w:pos="-6096"/>
        </w:tabs>
        <w:ind w:left="284" w:hanging="284"/>
        <w:jc w:val="both"/>
        <w:rPr>
          <w:rFonts w:ascii="Franklin Gothic Book" w:hAnsi="Franklin Gothic Book" w:cs="Arial"/>
          <w:sz w:val="20"/>
          <w:szCs w:val="20"/>
        </w:rPr>
      </w:pPr>
      <w:r w:rsidRPr="00CB739D">
        <w:rPr>
          <w:rFonts w:ascii="Franklin Gothic Book" w:hAnsi="Franklin Gothic Book" w:cs="Arial"/>
          <w:sz w:val="20"/>
          <w:szCs w:val="20"/>
        </w:rPr>
        <w:t>Táto zmluva je zhotovená v šiestich vyhotoveniach, z ktorých štyri si ponecháva objednávateľ a dve zhotoviteľ.</w:t>
      </w:r>
    </w:p>
    <w:p w:rsidR="00805A8C" w:rsidRDefault="00805A8C" w:rsidP="00805A8C">
      <w:pPr>
        <w:pStyle w:val="Odsekzoznamu"/>
        <w:widowControl w:val="0"/>
        <w:numPr>
          <w:ilvl w:val="0"/>
          <w:numId w:val="21"/>
        </w:numPr>
        <w:tabs>
          <w:tab w:val="clear" w:pos="360"/>
        </w:tabs>
        <w:autoSpaceDE w:val="0"/>
        <w:autoSpaceDN w:val="0"/>
        <w:adjustRightInd w:val="0"/>
        <w:spacing w:before="178" w:line="260" w:lineRule="exact"/>
        <w:rPr>
          <w:rFonts w:ascii="Franklin Gothic Book" w:hAnsi="Franklin Gothic Book" w:cs="Arial"/>
          <w:spacing w:val="1"/>
          <w:sz w:val="20"/>
          <w:szCs w:val="20"/>
        </w:rPr>
      </w:pPr>
      <w:r w:rsidRPr="0053070B">
        <w:rPr>
          <w:rFonts w:ascii="Franklin Gothic Book" w:hAnsi="Franklin Gothic Book" w:cs="Arial"/>
          <w:sz w:val="20"/>
          <w:szCs w:val="20"/>
        </w:rPr>
        <w:t xml:space="preserve">Neoddeliteľnou súčasťou tejto zmluvy sú nasledovné prílohy: </w:t>
      </w:r>
      <w:r w:rsidRPr="0053070B">
        <w:rPr>
          <w:rFonts w:ascii="Franklin Gothic Book" w:hAnsi="Franklin Gothic Book" w:cs="Arial"/>
          <w:sz w:val="20"/>
          <w:szCs w:val="20"/>
        </w:rPr>
        <w:br/>
      </w:r>
      <w:r w:rsidRPr="00226437">
        <w:rPr>
          <w:rFonts w:ascii="Franklin Gothic Book" w:hAnsi="Franklin Gothic Book" w:cs="Arial"/>
          <w:spacing w:val="1"/>
          <w:sz w:val="20"/>
          <w:szCs w:val="20"/>
        </w:rPr>
        <w:t xml:space="preserve">Príloha č. 1 - </w:t>
      </w:r>
      <w:r w:rsidRPr="0053070B">
        <w:rPr>
          <w:rFonts w:ascii="Franklin Gothic Book" w:hAnsi="Franklin Gothic Book" w:cs="Arial"/>
          <w:spacing w:val="1"/>
          <w:sz w:val="20"/>
          <w:szCs w:val="20"/>
        </w:rPr>
        <w:t xml:space="preserve">Dokumentácia s názvom : „Zníženie energetickej náročnosti spoločnosti </w:t>
      </w:r>
      <w:r>
        <w:rPr>
          <w:rFonts w:ascii="Franklin Gothic Book" w:hAnsi="Franklin Gothic Book" w:cs="Arial"/>
          <w:spacing w:val="1"/>
          <w:sz w:val="20"/>
          <w:szCs w:val="20"/>
        </w:rPr>
        <w:t>L</w:t>
      </w:r>
      <w:r w:rsidRPr="0053070B">
        <w:rPr>
          <w:rFonts w:ascii="Franklin Gothic Book" w:hAnsi="Franklin Gothic Book" w:cs="Arial"/>
          <w:spacing w:val="1"/>
          <w:sz w:val="20"/>
          <w:szCs w:val="20"/>
        </w:rPr>
        <w:t>EMAKOR, spol. s r.o." vypracovaná ECOTEN, s.r.o., Južná Trieda 1566/41, 040 01 Košice</w:t>
      </w:r>
      <w:r>
        <w:rPr>
          <w:rFonts w:ascii="Franklin Gothic Book" w:hAnsi="Franklin Gothic Book" w:cs="Arial"/>
          <w:spacing w:val="1"/>
          <w:sz w:val="20"/>
          <w:szCs w:val="20"/>
        </w:rPr>
        <w:t xml:space="preserve"> </w:t>
      </w:r>
      <w:r w:rsidRPr="00135CBE">
        <w:rPr>
          <w:rFonts w:ascii="Franklin Gothic Book" w:hAnsi="Franklin Gothic Book" w:cs="Arial"/>
          <w:i/>
          <w:color w:val="FF0000"/>
          <w:spacing w:val="1"/>
          <w:sz w:val="20"/>
          <w:szCs w:val="20"/>
        </w:rPr>
        <w:t xml:space="preserve">(predkladá </w:t>
      </w:r>
      <w:r>
        <w:rPr>
          <w:rFonts w:ascii="Franklin Gothic Book" w:hAnsi="Franklin Gothic Book" w:cs="Arial"/>
          <w:i/>
          <w:color w:val="FF0000"/>
          <w:spacing w:val="1"/>
          <w:sz w:val="20"/>
          <w:szCs w:val="20"/>
        </w:rPr>
        <w:t>sa</w:t>
      </w:r>
      <w:r w:rsidRPr="00135CBE">
        <w:rPr>
          <w:rFonts w:ascii="Franklin Gothic Book" w:hAnsi="Franklin Gothic Book" w:cs="Arial"/>
          <w:i/>
          <w:color w:val="FF0000"/>
          <w:spacing w:val="1"/>
          <w:sz w:val="20"/>
          <w:szCs w:val="20"/>
        </w:rPr>
        <w:t xml:space="preserve"> v čase podpisu zmluvy)</w:t>
      </w:r>
    </w:p>
    <w:p w:rsidR="00805A8C" w:rsidRPr="00472782" w:rsidRDefault="00805A8C" w:rsidP="00805A8C">
      <w:pPr>
        <w:pStyle w:val="Odsekzoznamu"/>
        <w:widowControl w:val="0"/>
        <w:tabs>
          <w:tab w:val="left" w:pos="380"/>
        </w:tabs>
        <w:autoSpaceDE w:val="0"/>
        <w:autoSpaceDN w:val="0"/>
        <w:adjustRightInd w:val="0"/>
        <w:spacing w:before="178" w:line="260" w:lineRule="exact"/>
        <w:ind w:left="360" w:right="268"/>
        <w:jc w:val="both"/>
        <w:rPr>
          <w:rFonts w:ascii="Franklin Gothic Book" w:hAnsi="Franklin Gothic Book" w:cs="Arial"/>
          <w:spacing w:val="1"/>
          <w:sz w:val="20"/>
          <w:szCs w:val="20"/>
        </w:rPr>
      </w:pPr>
      <w:r w:rsidRPr="00472782">
        <w:rPr>
          <w:rFonts w:ascii="Franklin Gothic Book" w:hAnsi="Franklin Gothic Book" w:cs="Arial"/>
          <w:spacing w:val="1"/>
          <w:sz w:val="20"/>
          <w:szCs w:val="20"/>
        </w:rPr>
        <w:t xml:space="preserve">Príloha č. 2 - </w:t>
      </w:r>
      <w:r w:rsidRPr="0053070B">
        <w:rPr>
          <w:rFonts w:ascii="Franklin Gothic Book" w:hAnsi="Franklin Gothic Book" w:cs="Arial"/>
          <w:spacing w:val="1"/>
          <w:sz w:val="20"/>
          <w:szCs w:val="20"/>
        </w:rPr>
        <w:t>Rozpočet diela (ocenený výkaz výmer)</w:t>
      </w:r>
      <w:r w:rsidRPr="00472782">
        <w:rPr>
          <w:rFonts w:ascii="Franklin Gothic Book" w:hAnsi="Franklin Gothic Book" w:cs="Arial"/>
          <w:spacing w:val="1"/>
          <w:sz w:val="20"/>
          <w:szCs w:val="20"/>
        </w:rPr>
        <w:t xml:space="preserve"> </w:t>
      </w:r>
      <w:r w:rsidRPr="00135CBE">
        <w:rPr>
          <w:rFonts w:ascii="Franklin Gothic Book" w:hAnsi="Franklin Gothic Book" w:cs="Arial"/>
          <w:i/>
          <w:color w:val="FF0000"/>
          <w:spacing w:val="1"/>
          <w:sz w:val="20"/>
          <w:szCs w:val="20"/>
        </w:rPr>
        <w:t>(predkladá úspešný uchádzač v čase podpisu zmluvy)</w:t>
      </w:r>
    </w:p>
    <w:p w:rsidR="00805A8C" w:rsidRPr="00472782" w:rsidRDefault="00805A8C" w:rsidP="00805A8C">
      <w:pPr>
        <w:pStyle w:val="Odsekzoznamu"/>
        <w:widowControl w:val="0"/>
        <w:tabs>
          <w:tab w:val="left" w:pos="380"/>
        </w:tabs>
        <w:autoSpaceDE w:val="0"/>
        <w:autoSpaceDN w:val="0"/>
        <w:adjustRightInd w:val="0"/>
        <w:spacing w:before="178" w:line="260" w:lineRule="exact"/>
        <w:ind w:left="360" w:right="268"/>
        <w:jc w:val="both"/>
        <w:rPr>
          <w:rFonts w:ascii="Franklin Gothic Book" w:hAnsi="Franklin Gothic Book" w:cs="Arial"/>
          <w:spacing w:val="1"/>
          <w:sz w:val="20"/>
          <w:szCs w:val="20"/>
        </w:rPr>
      </w:pPr>
      <w:r w:rsidRPr="00472782">
        <w:rPr>
          <w:rFonts w:ascii="Franklin Gothic Book" w:hAnsi="Franklin Gothic Book" w:cs="Arial"/>
          <w:spacing w:val="1"/>
          <w:sz w:val="20"/>
          <w:szCs w:val="20"/>
        </w:rPr>
        <w:t xml:space="preserve">Príloha č. </w:t>
      </w:r>
      <w:r>
        <w:rPr>
          <w:rFonts w:ascii="Franklin Gothic Book" w:hAnsi="Franklin Gothic Book" w:cs="Arial"/>
          <w:spacing w:val="1"/>
          <w:sz w:val="20"/>
          <w:szCs w:val="20"/>
        </w:rPr>
        <w:t>3</w:t>
      </w:r>
      <w:r w:rsidRPr="00472782">
        <w:rPr>
          <w:rFonts w:ascii="Franklin Gothic Book" w:hAnsi="Franklin Gothic Book" w:cs="Arial"/>
          <w:spacing w:val="1"/>
          <w:sz w:val="20"/>
          <w:szCs w:val="20"/>
        </w:rPr>
        <w:t xml:space="preserve"> - </w:t>
      </w:r>
      <w:r w:rsidRPr="0053070B">
        <w:rPr>
          <w:rFonts w:ascii="Franklin Gothic Book" w:hAnsi="Franklin Gothic Book" w:cs="Arial"/>
          <w:spacing w:val="1"/>
          <w:sz w:val="20"/>
          <w:szCs w:val="20"/>
        </w:rPr>
        <w:t>Rozpočet diela (ocenený výkaz výmer) v elektronickom vyhotovení v MS Excel.</w:t>
      </w:r>
      <w:r w:rsidRPr="00472782">
        <w:rPr>
          <w:rFonts w:ascii="Franklin Gothic Book" w:hAnsi="Franklin Gothic Book" w:cs="Arial"/>
          <w:spacing w:val="1"/>
          <w:sz w:val="20"/>
          <w:szCs w:val="20"/>
        </w:rPr>
        <w:t xml:space="preserve"> </w:t>
      </w:r>
      <w:r w:rsidRPr="00135CBE">
        <w:rPr>
          <w:rFonts w:ascii="Franklin Gothic Book" w:hAnsi="Franklin Gothic Book" w:cs="Arial"/>
          <w:i/>
          <w:color w:val="FF0000"/>
          <w:spacing w:val="1"/>
          <w:sz w:val="20"/>
          <w:szCs w:val="20"/>
        </w:rPr>
        <w:lastRenderedPageBreak/>
        <w:t>(predkladá úspešný uchádzač v čase podpisu zmluvy)</w:t>
      </w:r>
    </w:p>
    <w:p w:rsidR="00805A8C" w:rsidRPr="00CF4BA4" w:rsidRDefault="00805A8C" w:rsidP="00805A8C">
      <w:pPr>
        <w:pStyle w:val="Odsekzoznamu"/>
        <w:widowControl w:val="0"/>
        <w:tabs>
          <w:tab w:val="left" w:pos="380"/>
        </w:tabs>
        <w:autoSpaceDE w:val="0"/>
        <w:autoSpaceDN w:val="0"/>
        <w:adjustRightInd w:val="0"/>
        <w:spacing w:before="178" w:line="260" w:lineRule="exact"/>
        <w:ind w:left="360" w:right="268"/>
        <w:jc w:val="both"/>
        <w:rPr>
          <w:rFonts w:ascii="Franklin Gothic Book" w:hAnsi="Franklin Gothic Book" w:cs="Arial"/>
          <w:spacing w:val="1"/>
          <w:sz w:val="20"/>
          <w:szCs w:val="20"/>
        </w:rPr>
      </w:pPr>
      <w:r>
        <w:rPr>
          <w:rFonts w:ascii="Franklin Gothic Book" w:hAnsi="Franklin Gothic Book" w:cs="Arial"/>
          <w:spacing w:val="1"/>
          <w:sz w:val="20"/>
          <w:szCs w:val="20"/>
        </w:rPr>
        <w:tab/>
      </w:r>
      <w:r w:rsidRPr="00CF4BA4">
        <w:rPr>
          <w:rFonts w:ascii="Franklin Gothic Book" w:hAnsi="Franklin Gothic Book" w:cs="Arial"/>
          <w:spacing w:val="1"/>
          <w:sz w:val="20"/>
          <w:szCs w:val="20"/>
        </w:rPr>
        <w:t xml:space="preserve">Príloha č. </w:t>
      </w:r>
      <w:r>
        <w:rPr>
          <w:rFonts w:ascii="Franklin Gothic Book" w:hAnsi="Franklin Gothic Book" w:cs="Arial"/>
          <w:spacing w:val="1"/>
          <w:sz w:val="20"/>
          <w:szCs w:val="20"/>
        </w:rPr>
        <w:t>4</w:t>
      </w:r>
      <w:r w:rsidRPr="00CF4BA4">
        <w:rPr>
          <w:rFonts w:ascii="Franklin Gothic Book" w:hAnsi="Franklin Gothic Book" w:cs="Arial"/>
          <w:spacing w:val="1"/>
          <w:sz w:val="20"/>
          <w:szCs w:val="20"/>
        </w:rPr>
        <w:t xml:space="preserve"> - Zoznam subdodávateľov a podiel subdodávok </w:t>
      </w:r>
      <w:r w:rsidRPr="00135CBE">
        <w:rPr>
          <w:rFonts w:ascii="Franklin Gothic Book" w:hAnsi="Franklin Gothic Book" w:cs="Arial"/>
          <w:i/>
          <w:color w:val="FF0000"/>
          <w:spacing w:val="1"/>
          <w:sz w:val="20"/>
          <w:szCs w:val="20"/>
        </w:rPr>
        <w:t>(predkladá úspešný uchádzač v čase podpisu zmluvy)</w:t>
      </w:r>
    </w:p>
    <w:p w:rsidR="00805A8C" w:rsidRPr="00CB739D" w:rsidRDefault="00805A8C" w:rsidP="00805A8C">
      <w:pPr>
        <w:tabs>
          <w:tab w:val="left" w:pos="3780"/>
        </w:tabs>
        <w:jc w:val="both"/>
        <w:rPr>
          <w:rFonts w:ascii="Franklin Gothic Book" w:hAnsi="Franklin Gothic Book" w:cs="Arial"/>
          <w:sz w:val="20"/>
          <w:szCs w:val="20"/>
        </w:rPr>
      </w:pPr>
    </w:p>
    <w:p w:rsidR="00805A8C" w:rsidRPr="00CB739D" w:rsidRDefault="00805A8C" w:rsidP="00805A8C">
      <w:pPr>
        <w:tabs>
          <w:tab w:val="left" w:pos="3780"/>
        </w:tabs>
        <w:jc w:val="both"/>
        <w:rPr>
          <w:rFonts w:ascii="Franklin Gothic Book" w:hAnsi="Franklin Gothic Book" w:cs="Arial"/>
          <w:sz w:val="20"/>
          <w:szCs w:val="20"/>
        </w:rPr>
      </w:pPr>
    </w:p>
    <w:p w:rsidR="00805A8C" w:rsidRPr="00CB739D" w:rsidRDefault="00805A8C" w:rsidP="00805A8C">
      <w:pPr>
        <w:tabs>
          <w:tab w:val="left" w:pos="3780"/>
        </w:tabs>
        <w:jc w:val="both"/>
        <w:rPr>
          <w:rFonts w:ascii="Franklin Gothic Book" w:hAnsi="Franklin Gothic Book" w:cs="Arial"/>
          <w:sz w:val="20"/>
          <w:szCs w:val="20"/>
        </w:rPr>
      </w:pPr>
      <w:r w:rsidRPr="00CB739D">
        <w:rPr>
          <w:rFonts w:ascii="Franklin Gothic Book" w:hAnsi="Franklin Gothic Book" w:cs="Arial"/>
          <w:sz w:val="20"/>
          <w:szCs w:val="20"/>
        </w:rPr>
        <w:t>v </w:t>
      </w:r>
      <w:r w:rsidRPr="00CB739D">
        <w:rPr>
          <w:rFonts w:ascii="Franklin Gothic Book" w:hAnsi="Franklin Gothic Book" w:cs="Arial"/>
          <w:noProof/>
          <w:sz w:val="20"/>
          <w:szCs w:val="20"/>
        </w:rPr>
        <w:t>Prakovce</w:t>
      </w:r>
      <w:r w:rsidRPr="00CB739D">
        <w:rPr>
          <w:rFonts w:ascii="Franklin Gothic Book" w:hAnsi="Franklin Gothic Book" w:cs="Arial"/>
          <w:sz w:val="20"/>
          <w:szCs w:val="20"/>
        </w:rPr>
        <w:t>, dňa .................</w:t>
      </w:r>
      <w:r w:rsidRPr="00CB739D">
        <w:rPr>
          <w:rFonts w:ascii="Franklin Gothic Book" w:hAnsi="Franklin Gothic Book" w:cs="Arial"/>
          <w:sz w:val="20"/>
          <w:szCs w:val="20"/>
        </w:rPr>
        <w:tab/>
      </w:r>
      <w:r w:rsidRPr="00CB739D">
        <w:rPr>
          <w:rFonts w:ascii="Franklin Gothic Book" w:hAnsi="Franklin Gothic Book" w:cs="Arial"/>
          <w:sz w:val="20"/>
          <w:szCs w:val="20"/>
        </w:rPr>
        <w:tab/>
        <w:t>v ..............................., dňa.............</w:t>
      </w:r>
    </w:p>
    <w:p w:rsidR="00805A8C" w:rsidRPr="00CB739D" w:rsidRDefault="00805A8C" w:rsidP="00805A8C">
      <w:pPr>
        <w:tabs>
          <w:tab w:val="left" w:pos="3780"/>
        </w:tabs>
        <w:jc w:val="both"/>
        <w:rPr>
          <w:rFonts w:ascii="Franklin Gothic Book" w:hAnsi="Franklin Gothic Book" w:cs="Arial"/>
          <w:sz w:val="20"/>
          <w:szCs w:val="20"/>
        </w:rPr>
      </w:pPr>
    </w:p>
    <w:p w:rsidR="00805A8C" w:rsidRPr="00CB739D" w:rsidRDefault="00805A8C" w:rsidP="00805A8C">
      <w:pPr>
        <w:tabs>
          <w:tab w:val="left" w:pos="3780"/>
        </w:tabs>
        <w:jc w:val="both"/>
        <w:rPr>
          <w:rFonts w:ascii="Franklin Gothic Book" w:hAnsi="Franklin Gothic Book" w:cs="Arial"/>
          <w:sz w:val="20"/>
          <w:szCs w:val="20"/>
        </w:rPr>
      </w:pPr>
    </w:p>
    <w:p w:rsidR="00805A8C" w:rsidRPr="00CB739D" w:rsidRDefault="00805A8C" w:rsidP="00805A8C">
      <w:pPr>
        <w:tabs>
          <w:tab w:val="left" w:pos="3780"/>
        </w:tabs>
        <w:jc w:val="both"/>
        <w:rPr>
          <w:rFonts w:ascii="Franklin Gothic Book" w:hAnsi="Franklin Gothic Book" w:cs="Arial"/>
          <w:sz w:val="20"/>
          <w:szCs w:val="20"/>
        </w:rPr>
      </w:pPr>
    </w:p>
    <w:p w:rsidR="00805A8C" w:rsidRPr="00CB739D" w:rsidRDefault="00805A8C" w:rsidP="00805A8C">
      <w:pPr>
        <w:tabs>
          <w:tab w:val="left" w:pos="3780"/>
        </w:tabs>
        <w:jc w:val="both"/>
        <w:rPr>
          <w:rFonts w:ascii="Franklin Gothic Book" w:hAnsi="Franklin Gothic Book" w:cs="Arial"/>
          <w:sz w:val="20"/>
          <w:szCs w:val="20"/>
        </w:rPr>
      </w:pPr>
      <w:r w:rsidRPr="00CB739D">
        <w:rPr>
          <w:rFonts w:ascii="Franklin Gothic Book" w:hAnsi="Franklin Gothic Book" w:cs="Arial"/>
          <w:sz w:val="20"/>
          <w:szCs w:val="20"/>
        </w:rPr>
        <w:t>Objednávateľ:</w:t>
      </w:r>
      <w:r w:rsidRPr="00CB739D">
        <w:rPr>
          <w:rFonts w:ascii="Franklin Gothic Book" w:hAnsi="Franklin Gothic Book" w:cs="Arial"/>
          <w:sz w:val="20"/>
          <w:szCs w:val="20"/>
        </w:rPr>
        <w:tab/>
      </w:r>
      <w:r w:rsidRPr="00CB739D">
        <w:rPr>
          <w:rFonts w:ascii="Franklin Gothic Book" w:hAnsi="Franklin Gothic Book" w:cs="Arial"/>
          <w:sz w:val="20"/>
          <w:szCs w:val="20"/>
        </w:rPr>
        <w:tab/>
      </w:r>
      <w:r w:rsidRPr="00CB739D">
        <w:rPr>
          <w:rFonts w:ascii="Franklin Gothic Book" w:hAnsi="Franklin Gothic Book" w:cs="Arial"/>
          <w:sz w:val="20"/>
          <w:szCs w:val="20"/>
        </w:rPr>
        <w:tab/>
        <w:t>Zhotoviteľ:</w:t>
      </w:r>
    </w:p>
    <w:p w:rsidR="00805A8C" w:rsidRPr="00CB739D" w:rsidRDefault="00805A8C" w:rsidP="00805A8C">
      <w:pPr>
        <w:tabs>
          <w:tab w:val="left" w:pos="3780"/>
        </w:tabs>
        <w:jc w:val="both"/>
        <w:rPr>
          <w:rFonts w:ascii="Franklin Gothic Book" w:hAnsi="Franklin Gothic Book" w:cs="Arial"/>
          <w:sz w:val="20"/>
          <w:szCs w:val="20"/>
        </w:rPr>
      </w:pPr>
    </w:p>
    <w:p w:rsidR="00805A8C" w:rsidRPr="00CB739D" w:rsidRDefault="00805A8C" w:rsidP="00805A8C">
      <w:pPr>
        <w:tabs>
          <w:tab w:val="left" w:pos="3780"/>
        </w:tabs>
        <w:jc w:val="both"/>
        <w:rPr>
          <w:rFonts w:ascii="Franklin Gothic Book" w:hAnsi="Franklin Gothic Book" w:cs="Arial"/>
          <w:sz w:val="20"/>
          <w:szCs w:val="20"/>
        </w:rPr>
      </w:pPr>
    </w:p>
    <w:p w:rsidR="00805A8C" w:rsidRPr="00CB739D" w:rsidRDefault="00805A8C" w:rsidP="00805A8C">
      <w:pPr>
        <w:tabs>
          <w:tab w:val="left" w:pos="3780"/>
        </w:tabs>
        <w:jc w:val="both"/>
        <w:rPr>
          <w:rFonts w:ascii="Franklin Gothic Book" w:hAnsi="Franklin Gothic Book" w:cs="Arial"/>
          <w:sz w:val="20"/>
          <w:szCs w:val="20"/>
        </w:rPr>
      </w:pPr>
    </w:p>
    <w:p w:rsidR="00805A8C" w:rsidRPr="00CB739D" w:rsidRDefault="00805A8C" w:rsidP="00805A8C">
      <w:pPr>
        <w:tabs>
          <w:tab w:val="left" w:pos="3780"/>
        </w:tabs>
        <w:jc w:val="both"/>
        <w:rPr>
          <w:rFonts w:ascii="Franklin Gothic Book" w:hAnsi="Franklin Gothic Book" w:cs="Arial"/>
          <w:sz w:val="20"/>
          <w:szCs w:val="20"/>
        </w:rPr>
      </w:pPr>
    </w:p>
    <w:p w:rsidR="00805A8C" w:rsidRPr="00CB739D" w:rsidRDefault="00805A8C" w:rsidP="00805A8C">
      <w:pPr>
        <w:tabs>
          <w:tab w:val="left" w:pos="3780"/>
        </w:tabs>
        <w:jc w:val="both"/>
        <w:rPr>
          <w:rFonts w:ascii="Franklin Gothic Book" w:hAnsi="Franklin Gothic Book" w:cs="Arial"/>
          <w:sz w:val="20"/>
          <w:szCs w:val="20"/>
        </w:rPr>
      </w:pPr>
      <w:r w:rsidRPr="00CB739D">
        <w:rPr>
          <w:rFonts w:ascii="Franklin Gothic Book" w:hAnsi="Franklin Gothic Book" w:cs="Arial"/>
          <w:sz w:val="20"/>
          <w:szCs w:val="20"/>
        </w:rPr>
        <w:t>.................................................................</w:t>
      </w:r>
      <w:r w:rsidRPr="00CB739D">
        <w:rPr>
          <w:rFonts w:ascii="Franklin Gothic Book" w:hAnsi="Franklin Gothic Book" w:cs="Arial"/>
          <w:sz w:val="20"/>
          <w:szCs w:val="20"/>
        </w:rPr>
        <w:tab/>
      </w:r>
      <w:r>
        <w:rPr>
          <w:rFonts w:ascii="Franklin Gothic Book" w:hAnsi="Franklin Gothic Book" w:cs="Arial"/>
          <w:sz w:val="20"/>
          <w:szCs w:val="20"/>
        </w:rPr>
        <w:tab/>
      </w:r>
      <w:r>
        <w:rPr>
          <w:rFonts w:ascii="Franklin Gothic Book" w:hAnsi="Franklin Gothic Book" w:cs="Arial"/>
          <w:sz w:val="20"/>
          <w:szCs w:val="20"/>
        </w:rPr>
        <w:tab/>
      </w:r>
      <w:r w:rsidRPr="00CB739D">
        <w:rPr>
          <w:rFonts w:ascii="Franklin Gothic Book" w:hAnsi="Franklin Gothic Book" w:cs="Arial"/>
          <w:sz w:val="20"/>
          <w:szCs w:val="20"/>
        </w:rPr>
        <w:t>.......................................................</w:t>
      </w:r>
    </w:p>
    <w:p w:rsidR="00805A8C" w:rsidRPr="00CB739D" w:rsidRDefault="00805A8C" w:rsidP="00805A8C">
      <w:pPr>
        <w:tabs>
          <w:tab w:val="left" w:pos="993"/>
          <w:tab w:val="left" w:pos="3780"/>
        </w:tabs>
        <w:rPr>
          <w:rFonts w:ascii="Franklin Gothic Book" w:hAnsi="Franklin Gothic Book" w:cs="Arial"/>
          <w:noProof/>
          <w:sz w:val="20"/>
          <w:szCs w:val="20"/>
        </w:rPr>
      </w:pPr>
      <w:r w:rsidRPr="00CB739D">
        <w:rPr>
          <w:rFonts w:ascii="Franklin Gothic Book" w:hAnsi="Franklin Gothic Book" w:cs="Arial"/>
          <w:noProof/>
          <w:sz w:val="20"/>
          <w:szCs w:val="20"/>
        </w:rPr>
        <w:t>Ing. Peter Zákutný</w:t>
      </w:r>
    </w:p>
    <w:p w:rsidR="00805A8C" w:rsidRDefault="00805A8C" w:rsidP="00805A8C">
      <w:pPr>
        <w:pStyle w:val="Odsekzoznamu"/>
        <w:widowControl w:val="0"/>
        <w:tabs>
          <w:tab w:val="left" w:pos="380"/>
        </w:tabs>
        <w:autoSpaceDE w:val="0"/>
        <w:autoSpaceDN w:val="0"/>
        <w:adjustRightInd w:val="0"/>
        <w:spacing w:before="178" w:line="260" w:lineRule="exact"/>
        <w:ind w:left="405" w:right="268"/>
        <w:rPr>
          <w:rFonts w:ascii="Franklin Gothic Book" w:hAnsi="Franklin Gothic Book"/>
          <w:b/>
          <w:sz w:val="20"/>
          <w:szCs w:val="20"/>
        </w:rPr>
      </w:pPr>
      <w:r w:rsidRPr="00CB739D">
        <w:rPr>
          <w:rFonts w:ascii="Franklin Gothic Book" w:hAnsi="Franklin Gothic Book" w:cs="Arial"/>
          <w:noProof/>
          <w:sz w:val="20"/>
          <w:szCs w:val="20"/>
        </w:rPr>
        <w:t>konateľ</w:t>
      </w:r>
      <w:r w:rsidRPr="00CB739D">
        <w:rPr>
          <w:rFonts w:ascii="Franklin Gothic Book" w:hAnsi="Franklin Gothic Book"/>
          <w:b/>
          <w:sz w:val="20"/>
          <w:szCs w:val="20"/>
        </w:rPr>
        <w:br w:type="page"/>
      </w:r>
    </w:p>
    <w:p w:rsidR="00805A8C" w:rsidRDefault="00805A8C" w:rsidP="00805A8C">
      <w:pPr>
        <w:jc w:val="right"/>
        <w:rPr>
          <w:rFonts w:ascii="Franklin Gothic Book" w:hAnsi="Franklin Gothic Book"/>
          <w:b/>
          <w:sz w:val="20"/>
          <w:szCs w:val="20"/>
        </w:rPr>
      </w:pPr>
      <w:r>
        <w:rPr>
          <w:rFonts w:ascii="Franklin Gothic Book" w:hAnsi="Franklin Gothic Book"/>
          <w:b/>
          <w:sz w:val="20"/>
          <w:szCs w:val="20"/>
        </w:rPr>
        <w:lastRenderedPageBreak/>
        <w:t xml:space="preserve">Príloha č. </w:t>
      </w:r>
      <w:r w:rsidR="00CB2FE4">
        <w:rPr>
          <w:rFonts w:ascii="Franklin Gothic Book" w:hAnsi="Franklin Gothic Book"/>
          <w:b/>
          <w:sz w:val="20"/>
          <w:szCs w:val="20"/>
        </w:rPr>
        <w:t>4</w:t>
      </w:r>
    </w:p>
    <w:p w:rsidR="00805A8C" w:rsidRDefault="00805A8C" w:rsidP="00805A8C">
      <w:pPr>
        <w:jc w:val="right"/>
        <w:rPr>
          <w:rFonts w:ascii="Franklin Gothic Book" w:hAnsi="Franklin Gothic Book"/>
          <w:b/>
          <w:sz w:val="20"/>
          <w:szCs w:val="20"/>
        </w:rPr>
      </w:pPr>
    </w:p>
    <w:p w:rsidR="00805A8C" w:rsidRDefault="00805A8C" w:rsidP="00805A8C">
      <w:pPr>
        <w:jc w:val="right"/>
        <w:rPr>
          <w:rFonts w:ascii="Franklin Gothic Book" w:hAnsi="Franklin Gothic Book"/>
          <w:b/>
          <w:sz w:val="20"/>
          <w:szCs w:val="20"/>
        </w:rPr>
      </w:pPr>
    </w:p>
    <w:p w:rsidR="00805A8C" w:rsidRPr="00875109" w:rsidRDefault="00805A8C" w:rsidP="00805A8C">
      <w:pPr>
        <w:jc w:val="right"/>
        <w:rPr>
          <w:rFonts w:ascii="Franklin Gothic Book" w:hAnsi="Franklin Gothic Book"/>
          <w:b/>
          <w:sz w:val="20"/>
          <w:szCs w:val="20"/>
        </w:rPr>
      </w:pPr>
      <w:r w:rsidRPr="00875109">
        <w:rPr>
          <w:rFonts w:ascii="Franklin Gothic Book" w:hAnsi="Franklin Gothic Book"/>
          <w:b/>
          <w:sz w:val="20"/>
          <w:szCs w:val="20"/>
        </w:rPr>
        <w:t xml:space="preserve">Príloha </w:t>
      </w:r>
      <w:r w:rsidRPr="00875109">
        <w:rPr>
          <w:rFonts w:ascii="Franklin Gothic Book" w:hAnsi="Franklin Gothic Book"/>
          <w:b/>
          <w:smallCaps/>
          <w:sz w:val="20"/>
          <w:szCs w:val="20"/>
        </w:rPr>
        <w:t>zmluvy o dielo na zhotovenie stavby – Zoznam subdodávateľov</w:t>
      </w:r>
    </w:p>
    <w:p w:rsidR="00805A8C" w:rsidRPr="00875109" w:rsidRDefault="00805A8C" w:rsidP="00805A8C">
      <w:pPr>
        <w:rPr>
          <w:rFonts w:ascii="Franklin Gothic Book" w:hAnsi="Franklin Gothic Book"/>
          <w:b/>
          <w:sz w:val="20"/>
          <w:szCs w:val="20"/>
        </w:rPr>
      </w:pPr>
    </w:p>
    <w:p w:rsidR="00805A8C" w:rsidRPr="00875109" w:rsidRDefault="00805A8C" w:rsidP="00805A8C">
      <w:pPr>
        <w:rPr>
          <w:rFonts w:ascii="Franklin Gothic Book" w:hAnsi="Franklin Gothic Book"/>
          <w:b/>
          <w:sz w:val="20"/>
          <w:szCs w:val="20"/>
        </w:rPr>
      </w:pPr>
    </w:p>
    <w:p w:rsidR="00805A8C" w:rsidRPr="00875109" w:rsidRDefault="00805A8C" w:rsidP="00805A8C">
      <w:pPr>
        <w:rPr>
          <w:rFonts w:ascii="Franklin Gothic Book" w:hAnsi="Franklin Gothic Book"/>
          <w:b/>
          <w:sz w:val="20"/>
          <w:szCs w:val="20"/>
        </w:rPr>
      </w:pPr>
    </w:p>
    <w:p w:rsidR="00805A8C" w:rsidRPr="00875109" w:rsidRDefault="00805A8C" w:rsidP="00805A8C">
      <w:pPr>
        <w:jc w:val="center"/>
        <w:rPr>
          <w:rFonts w:ascii="Franklin Gothic Book" w:hAnsi="Franklin Gothic Book"/>
          <w:b/>
          <w:sz w:val="32"/>
          <w:szCs w:val="32"/>
        </w:rPr>
      </w:pPr>
      <w:r w:rsidRPr="00875109">
        <w:rPr>
          <w:rFonts w:ascii="Franklin Gothic Book" w:hAnsi="Franklin Gothic Book"/>
          <w:b/>
          <w:sz w:val="32"/>
          <w:szCs w:val="32"/>
        </w:rPr>
        <w:t xml:space="preserve">Zoznam </w:t>
      </w:r>
      <w:r w:rsidRPr="00875109">
        <w:rPr>
          <w:rFonts w:ascii="Franklin Gothic Book" w:hAnsi="Franklin Gothic Book"/>
          <w:b/>
          <w:smallCaps/>
          <w:sz w:val="32"/>
          <w:szCs w:val="32"/>
        </w:rPr>
        <w:t>subdodávateľov</w:t>
      </w:r>
      <w:r w:rsidRPr="00875109">
        <w:rPr>
          <w:rFonts w:ascii="Franklin Gothic Book" w:hAnsi="Franklin Gothic Book"/>
          <w:b/>
          <w:sz w:val="32"/>
          <w:szCs w:val="32"/>
        </w:rPr>
        <w:t xml:space="preserve"> </w:t>
      </w:r>
    </w:p>
    <w:p w:rsidR="00805A8C" w:rsidRPr="00875109" w:rsidRDefault="00805A8C" w:rsidP="00805A8C">
      <w:pPr>
        <w:rPr>
          <w:rFonts w:ascii="Franklin Gothic Book" w:hAnsi="Franklin Gothic Book"/>
          <w:b/>
          <w:sz w:val="20"/>
          <w:szCs w:val="20"/>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805A8C" w:rsidRPr="00875109" w:rsidTr="00100024">
        <w:tc>
          <w:tcPr>
            <w:tcW w:w="567" w:type="dxa"/>
          </w:tcPr>
          <w:p w:rsidR="00805A8C" w:rsidRPr="00875109" w:rsidRDefault="00805A8C" w:rsidP="00100024">
            <w:pPr>
              <w:rPr>
                <w:rFonts w:ascii="Franklin Gothic Book" w:hAnsi="Franklin Gothic Book"/>
                <w:i/>
                <w:sz w:val="20"/>
                <w:szCs w:val="20"/>
              </w:rPr>
            </w:pPr>
            <w:r w:rsidRPr="00875109">
              <w:rPr>
                <w:rFonts w:ascii="Franklin Gothic Book" w:hAnsi="Franklin Gothic Book"/>
                <w:i/>
                <w:sz w:val="20"/>
                <w:szCs w:val="20"/>
              </w:rPr>
              <w:t>Pol.</w:t>
            </w:r>
          </w:p>
        </w:tc>
        <w:tc>
          <w:tcPr>
            <w:tcW w:w="3119" w:type="dxa"/>
          </w:tcPr>
          <w:p w:rsidR="00805A8C" w:rsidRPr="00875109" w:rsidRDefault="00805A8C" w:rsidP="00100024">
            <w:pPr>
              <w:rPr>
                <w:rFonts w:ascii="Franklin Gothic Book" w:hAnsi="Franklin Gothic Book"/>
                <w:i/>
                <w:sz w:val="20"/>
                <w:szCs w:val="20"/>
              </w:rPr>
            </w:pPr>
            <w:r w:rsidRPr="00875109">
              <w:rPr>
                <w:rFonts w:ascii="Franklin Gothic Book" w:hAnsi="Franklin Gothic Book"/>
                <w:i/>
                <w:sz w:val="20"/>
                <w:szCs w:val="20"/>
              </w:rPr>
              <w:t>Názov firmy a sídlo subdodávateľa, IČO</w:t>
            </w:r>
          </w:p>
        </w:tc>
        <w:tc>
          <w:tcPr>
            <w:tcW w:w="4111" w:type="dxa"/>
          </w:tcPr>
          <w:p w:rsidR="00805A8C" w:rsidRPr="00875109" w:rsidRDefault="00805A8C" w:rsidP="00100024">
            <w:pPr>
              <w:rPr>
                <w:rFonts w:ascii="Franklin Gothic Book" w:hAnsi="Franklin Gothic Book"/>
                <w:i/>
                <w:sz w:val="20"/>
                <w:szCs w:val="20"/>
              </w:rPr>
            </w:pPr>
            <w:r w:rsidRPr="00875109">
              <w:rPr>
                <w:rFonts w:ascii="Franklin Gothic Book" w:hAnsi="Franklin Gothic Book"/>
                <w:i/>
                <w:sz w:val="20"/>
                <w:szCs w:val="20"/>
              </w:rPr>
              <w:t>Predmet dodávok, prác alebo služieb</w:t>
            </w:r>
          </w:p>
        </w:tc>
        <w:tc>
          <w:tcPr>
            <w:tcW w:w="1688" w:type="dxa"/>
          </w:tcPr>
          <w:p w:rsidR="00805A8C" w:rsidRPr="00875109" w:rsidRDefault="00805A8C" w:rsidP="00100024">
            <w:pPr>
              <w:rPr>
                <w:rFonts w:ascii="Franklin Gothic Book" w:hAnsi="Franklin Gothic Book"/>
                <w:i/>
                <w:sz w:val="20"/>
                <w:szCs w:val="20"/>
              </w:rPr>
            </w:pPr>
            <w:r w:rsidRPr="00875109">
              <w:rPr>
                <w:rFonts w:ascii="Franklin Gothic Book" w:hAnsi="Franklin Gothic Book"/>
                <w:i/>
                <w:sz w:val="20"/>
                <w:szCs w:val="20"/>
              </w:rPr>
              <w:t xml:space="preserve">Podiel  na celkovom objeme </w:t>
            </w:r>
            <w:r w:rsidRPr="00875109">
              <w:rPr>
                <w:rFonts w:ascii="Franklin Gothic Book" w:hAnsi="Franklin Gothic Book"/>
                <w:i/>
                <w:smallCaps/>
                <w:sz w:val="20"/>
                <w:szCs w:val="20"/>
              </w:rPr>
              <w:t>diela</w:t>
            </w:r>
            <w:r w:rsidRPr="00875109">
              <w:rPr>
                <w:rFonts w:ascii="Franklin Gothic Book" w:hAnsi="Franklin Gothic Book"/>
                <w:i/>
                <w:sz w:val="20"/>
                <w:szCs w:val="20"/>
              </w:rPr>
              <w:t xml:space="preserve"> (%)</w:t>
            </w: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52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415"/>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407"/>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555"/>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bl>
    <w:p w:rsidR="00805A8C" w:rsidRPr="00875109" w:rsidRDefault="00805A8C" w:rsidP="00805A8C">
      <w:pPr>
        <w:rPr>
          <w:rFonts w:ascii="Franklin Gothic Book" w:hAnsi="Franklin Gothic Book"/>
          <w:sz w:val="20"/>
          <w:szCs w:val="20"/>
        </w:rPr>
      </w:pPr>
    </w:p>
    <w:p w:rsidR="00805A8C" w:rsidRPr="00875109" w:rsidRDefault="00805A8C" w:rsidP="00805A8C">
      <w:pPr>
        <w:rPr>
          <w:rFonts w:ascii="Franklin Gothic Book" w:hAnsi="Franklin Gothic Book"/>
          <w:sz w:val="20"/>
          <w:szCs w:val="20"/>
        </w:rPr>
      </w:pPr>
      <w:r w:rsidRPr="00875109">
        <w:rPr>
          <w:rFonts w:ascii="Franklin Gothic Book" w:hAnsi="Franklin Gothic Book"/>
          <w:sz w:val="20"/>
          <w:szCs w:val="20"/>
        </w:rPr>
        <w:t>V prípade potreby je možné doplniť strany tejto prílohy.</w:t>
      </w:r>
    </w:p>
    <w:p w:rsidR="00805A8C" w:rsidRPr="00875109" w:rsidRDefault="00805A8C" w:rsidP="00805A8C">
      <w:pPr>
        <w:rPr>
          <w:rFonts w:ascii="Franklin Gothic Book" w:hAnsi="Franklin Gothic Book" w:cs="Calibri"/>
          <w:b/>
          <w:bCs/>
        </w:rPr>
      </w:pPr>
    </w:p>
    <w:p w:rsidR="00805A8C" w:rsidRDefault="00805A8C" w:rsidP="00805A8C"/>
    <w:p w:rsidR="00805A8C" w:rsidRPr="00875109" w:rsidRDefault="00805A8C" w:rsidP="00805A8C">
      <w:pPr>
        <w:jc w:val="right"/>
        <w:rPr>
          <w:rFonts w:ascii="Franklin Gothic Book" w:hAnsi="Franklin Gothic Book" w:cs="Calibri"/>
          <w:b/>
          <w:bCs/>
        </w:rPr>
      </w:pPr>
    </w:p>
    <w:p w:rsidR="00805A8C" w:rsidRPr="00875109" w:rsidRDefault="00805A8C" w:rsidP="00805A8C">
      <w:pPr>
        <w:jc w:val="right"/>
        <w:rPr>
          <w:rFonts w:ascii="Franklin Gothic Book" w:hAnsi="Franklin Gothic Book" w:cs="Calibri"/>
          <w:b/>
          <w:bCs/>
        </w:rPr>
      </w:pPr>
    </w:p>
    <w:p w:rsidR="00805A8C" w:rsidRPr="00875109" w:rsidRDefault="00805A8C" w:rsidP="00805A8C">
      <w:pPr>
        <w:jc w:val="right"/>
        <w:rPr>
          <w:rFonts w:ascii="Franklin Gothic Book" w:hAnsi="Franklin Gothic Book" w:cs="Calibri"/>
          <w:b/>
          <w:bCs/>
        </w:rPr>
      </w:pPr>
    </w:p>
    <w:p w:rsidR="00805A8C" w:rsidRPr="00875109" w:rsidRDefault="00805A8C" w:rsidP="00805A8C">
      <w:pPr>
        <w:jc w:val="right"/>
        <w:rPr>
          <w:rFonts w:ascii="Franklin Gothic Book" w:hAnsi="Franklin Gothic Book" w:cs="Calibri"/>
          <w:b/>
          <w:bCs/>
        </w:rPr>
      </w:pPr>
    </w:p>
    <w:p w:rsidR="00805A8C" w:rsidRPr="00875109" w:rsidRDefault="00805A8C" w:rsidP="00805A8C">
      <w:pPr>
        <w:jc w:val="right"/>
        <w:rPr>
          <w:rFonts w:ascii="Franklin Gothic Book" w:hAnsi="Franklin Gothic Book" w:cs="Calibri"/>
          <w:b/>
          <w:bCs/>
        </w:rPr>
      </w:pPr>
    </w:p>
    <w:p w:rsidR="00805A8C" w:rsidRDefault="00805A8C" w:rsidP="00805A8C">
      <w:pPr>
        <w:jc w:val="right"/>
        <w:rPr>
          <w:rFonts w:ascii="Franklin Gothic Book" w:hAnsi="Franklin Gothic Book" w:cs="Calibri"/>
          <w:b/>
          <w:bCs/>
        </w:rPr>
      </w:pPr>
    </w:p>
    <w:p w:rsidR="005D7CFE" w:rsidRPr="00805A8C" w:rsidRDefault="005D7CFE" w:rsidP="00805A8C"/>
    <w:sectPr w:rsidR="005D7CFE" w:rsidRPr="00805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42497"/>
    <w:multiLevelType w:val="hybridMultilevel"/>
    <w:tmpl w:val="0EE6DE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E8183A"/>
    <w:multiLevelType w:val="hybridMultilevel"/>
    <w:tmpl w:val="848EE19E"/>
    <w:lvl w:ilvl="0" w:tplc="9D100206">
      <w:numFmt w:val="bullet"/>
      <w:lvlText w:val="–"/>
      <w:lvlJc w:val="left"/>
      <w:pPr>
        <w:ind w:left="1099" w:hanging="360"/>
      </w:pPr>
      <w:rPr>
        <w:rFonts w:ascii="Arial" w:eastAsia="Times New Roman" w:hAnsi="Arial" w:cs="Times New Roman" w:hint="default"/>
        <w:b w:val="0"/>
      </w:rPr>
    </w:lvl>
    <w:lvl w:ilvl="1" w:tplc="041B0003" w:tentative="1">
      <w:start w:val="1"/>
      <w:numFmt w:val="bullet"/>
      <w:lvlText w:val="o"/>
      <w:lvlJc w:val="left"/>
      <w:pPr>
        <w:ind w:left="1819" w:hanging="360"/>
      </w:pPr>
      <w:rPr>
        <w:rFonts w:ascii="Courier New" w:hAnsi="Courier New" w:cs="Courier New" w:hint="default"/>
      </w:rPr>
    </w:lvl>
    <w:lvl w:ilvl="2" w:tplc="041B0005" w:tentative="1">
      <w:start w:val="1"/>
      <w:numFmt w:val="bullet"/>
      <w:lvlText w:val=""/>
      <w:lvlJc w:val="left"/>
      <w:pPr>
        <w:ind w:left="2539" w:hanging="360"/>
      </w:pPr>
      <w:rPr>
        <w:rFonts w:ascii="Wingdings" w:hAnsi="Wingdings" w:hint="default"/>
      </w:rPr>
    </w:lvl>
    <w:lvl w:ilvl="3" w:tplc="041B0001" w:tentative="1">
      <w:start w:val="1"/>
      <w:numFmt w:val="bullet"/>
      <w:lvlText w:val=""/>
      <w:lvlJc w:val="left"/>
      <w:pPr>
        <w:ind w:left="3259" w:hanging="360"/>
      </w:pPr>
      <w:rPr>
        <w:rFonts w:ascii="Symbol" w:hAnsi="Symbol" w:hint="default"/>
      </w:rPr>
    </w:lvl>
    <w:lvl w:ilvl="4" w:tplc="041B0003" w:tentative="1">
      <w:start w:val="1"/>
      <w:numFmt w:val="bullet"/>
      <w:lvlText w:val="o"/>
      <w:lvlJc w:val="left"/>
      <w:pPr>
        <w:ind w:left="3979" w:hanging="360"/>
      </w:pPr>
      <w:rPr>
        <w:rFonts w:ascii="Courier New" w:hAnsi="Courier New" w:cs="Courier New" w:hint="default"/>
      </w:rPr>
    </w:lvl>
    <w:lvl w:ilvl="5" w:tplc="041B0005" w:tentative="1">
      <w:start w:val="1"/>
      <w:numFmt w:val="bullet"/>
      <w:lvlText w:val=""/>
      <w:lvlJc w:val="left"/>
      <w:pPr>
        <w:ind w:left="4699" w:hanging="360"/>
      </w:pPr>
      <w:rPr>
        <w:rFonts w:ascii="Wingdings" w:hAnsi="Wingdings" w:hint="default"/>
      </w:rPr>
    </w:lvl>
    <w:lvl w:ilvl="6" w:tplc="041B0001" w:tentative="1">
      <w:start w:val="1"/>
      <w:numFmt w:val="bullet"/>
      <w:lvlText w:val=""/>
      <w:lvlJc w:val="left"/>
      <w:pPr>
        <w:ind w:left="5419" w:hanging="360"/>
      </w:pPr>
      <w:rPr>
        <w:rFonts w:ascii="Symbol" w:hAnsi="Symbol" w:hint="default"/>
      </w:rPr>
    </w:lvl>
    <w:lvl w:ilvl="7" w:tplc="041B0003" w:tentative="1">
      <w:start w:val="1"/>
      <w:numFmt w:val="bullet"/>
      <w:lvlText w:val="o"/>
      <w:lvlJc w:val="left"/>
      <w:pPr>
        <w:ind w:left="6139" w:hanging="360"/>
      </w:pPr>
      <w:rPr>
        <w:rFonts w:ascii="Courier New" w:hAnsi="Courier New" w:cs="Courier New" w:hint="default"/>
      </w:rPr>
    </w:lvl>
    <w:lvl w:ilvl="8" w:tplc="041B0005" w:tentative="1">
      <w:start w:val="1"/>
      <w:numFmt w:val="bullet"/>
      <w:lvlText w:val=""/>
      <w:lvlJc w:val="left"/>
      <w:pPr>
        <w:ind w:left="6859" w:hanging="360"/>
      </w:pPr>
      <w:rPr>
        <w:rFonts w:ascii="Wingdings" w:hAnsi="Wingdings" w:hint="default"/>
      </w:rPr>
    </w:lvl>
  </w:abstractNum>
  <w:abstractNum w:abstractNumId="3" w15:restartNumberingAfterBreak="0">
    <w:nsid w:val="04B37977"/>
    <w:multiLevelType w:val="hybridMultilevel"/>
    <w:tmpl w:val="DD8029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46876"/>
    <w:multiLevelType w:val="hybridMultilevel"/>
    <w:tmpl w:val="7806D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5161DE"/>
    <w:multiLevelType w:val="hybridMultilevel"/>
    <w:tmpl w:val="358CA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9"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63237"/>
    <w:multiLevelType w:val="hybridMultilevel"/>
    <w:tmpl w:val="B35A0DE8"/>
    <w:lvl w:ilvl="0" w:tplc="02B41A6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3D499B"/>
    <w:multiLevelType w:val="hybridMultilevel"/>
    <w:tmpl w:val="E634F0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FE005E"/>
    <w:multiLevelType w:val="hybridMultilevel"/>
    <w:tmpl w:val="F4F89752"/>
    <w:lvl w:ilvl="0" w:tplc="A530CB7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F1D69CD"/>
    <w:multiLevelType w:val="multilevel"/>
    <w:tmpl w:val="2D2C3BBC"/>
    <w:lvl w:ilvl="0">
      <w:start w:val="1"/>
      <w:numFmt w:val="decimal"/>
      <w:lvlText w:val="%1."/>
      <w:lvlJc w:val="left"/>
      <w:pPr>
        <w:ind w:left="720" w:hanging="360"/>
      </w:pPr>
      <w:rPr>
        <w:color w:val="auto"/>
      </w:rPr>
    </w:lvl>
    <w:lvl w:ilvl="1">
      <w:start w:val="2"/>
      <w:numFmt w:val="decimal"/>
      <w:isLgl/>
      <w:lvlText w:val="%1.%2"/>
      <w:lvlJc w:val="left"/>
      <w:pPr>
        <w:ind w:left="1215" w:hanging="855"/>
      </w:pPr>
      <w:rPr>
        <w:rFonts w:hint="default"/>
      </w:rPr>
    </w:lvl>
    <w:lvl w:ilvl="2">
      <w:start w:val="1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860E50"/>
    <w:multiLevelType w:val="multilevel"/>
    <w:tmpl w:val="0FDEF74A"/>
    <w:lvl w:ilvl="0">
      <w:start w:val="4"/>
      <w:numFmt w:val="decimal"/>
      <w:lvlText w:val="%1"/>
      <w:lvlJc w:val="left"/>
      <w:pPr>
        <w:ind w:left="360" w:hanging="360"/>
      </w:pPr>
      <w:rPr>
        <w:rFonts w:hint="default"/>
      </w:rPr>
    </w:lvl>
    <w:lvl w:ilvl="1">
      <w:start w:val="1"/>
      <w:numFmt w:val="decimal"/>
      <w:lvlText w:val="%2."/>
      <w:lvlJc w:val="left"/>
      <w:pPr>
        <w:ind w:left="936" w:hanging="360"/>
      </w:pPr>
      <w:rPr>
        <w:rFonts w:ascii="Arial" w:eastAsia="Times New Roman" w:hAnsi="Arial" w:cs="Arial"/>
        <w:b w:val="0"/>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9" w15:restartNumberingAfterBreak="0">
    <w:nsid w:val="40ED0B30"/>
    <w:multiLevelType w:val="hybridMultilevel"/>
    <w:tmpl w:val="0532D3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4CCC629F"/>
    <w:multiLevelType w:val="hybridMultilevel"/>
    <w:tmpl w:val="E022224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48105A"/>
    <w:multiLevelType w:val="hybridMultilevel"/>
    <w:tmpl w:val="03E817A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2D0066"/>
    <w:multiLevelType w:val="hybridMultilevel"/>
    <w:tmpl w:val="F3328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1EB6BA1"/>
    <w:multiLevelType w:val="multilevel"/>
    <w:tmpl w:val="4986F350"/>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56E1459C"/>
    <w:multiLevelType w:val="multilevel"/>
    <w:tmpl w:val="FDD462C0"/>
    <w:lvl w:ilvl="0">
      <w:start w:val="1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76F0580"/>
    <w:multiLevelType w:val="hybridMultilevel"/>
    <w:tmpl w:val="97A2AFA4"/>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496BC4"/>
    <w:multiLevelType w:val="hybridMultilevel"/>
    <w:tmpl w:val="07C8D0D4"/>
    <w:lvl w:ilvl="0" w:tplc="EC34483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CC54B2D"/>
    <w:multiLevelType w:val="hybridMultilevel"/>
    <w:tmpl w:val="6F942128"/>
    <w:lvl w:ilvl="0" w:tplc="041B0001">
      <w:start w:val="1"/>
      <w:numFmt w:val="bullet"/>
      <w:lvlText w:val=""/>
      <w:lvlJc w:val="left"/>
      <w:pPr>
        <w:tabs>
          <w:tab w:val="num" w:pos="420"/>
        </w:tabs>
        <w:ind w:left="4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15:restartNumberingAfterBreak="0">
    <w:nsid w:val="5CEE65BC"/>
    <w:multiLevelType w:val="hybridMultilevel"/>
    <w:tmpl w:val="47CA98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7B29C5"/>
    <w:multiLevelType w:val="hybridMultilevel"/>
    <w:tmpl w:val="2AFA1060"/>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15:restartNumberingAfterBreak="0">
    <w:nsid w:val="639B05AD"/>
    <w:multiLevelType w:val="hybridMultilevel"/>
    <w:tmpl w:val="C0DAF73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7"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2742889"/>
    <w:multiLevelType w:val="multilevel"/>
    <w:tmpl w:val="9628DFA6"/>
    <w:lvl w:ilvl="0">
      <w:start w:val="19"/>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555"/>
      </w:pPr>
      <w:rPr>
        <w:rFonts w:hint="default"/>
      </w:rPr>
    </w:lvl>
    <w:lvl w:ilvl="2">
      <w:start w:val="1"/>
      <w:numFmt w:val="lowerLetter"/>
      <w:lvlText w:val="%3)"/>
      <w:lvlJc w:val="left"/>
      <w:pPr>
        <w:tabs>
          <w:tab w:val="num" w:pos="2490"/>
        </w:tabs>
        <w:ind w:left="2490" w:hanging="720"/>
      </w:pPr>
      <w:rPr>
        <w:rFonts w:hint="default"/>
      </w:rPr>
    </w:lvl>
    <w:lvl w:ilvl="3">
      <w:start w:val="1"/>
      <w:numFmt w:val="decimal"/>
      <w:lvlText w:val="%1.%2.%3.%4"/>
      <w:lvlJc w:val="left"/>
      <w:pPr>
        <w:tabs>
          <w:tab w:val="num" w:pos="3375"/>
        </w:tabs>
        <w:ind w:left="3375"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05"/>
        </w:tabs>
        <w:ind w:left="5505" w:hanging="1080"/>
      </w:pPr>
      <w:rPr>
        <w:rFonts w:hint="default"/>
      </w:rPr>
    </w:lvl>
    <w:lvl w:ilvl="6">
      <w:start w:val="1"/>
      <w:numFmt w:val="decimal"/>
      <w:lvlText w:val="%1.%2.%3.%4.%5.%6.%7"/>
      <w:lvlJc w:val="left"/>
      <w:pPr>
        <w:tabs>
          <w:tab w:val="num" w:pos="6750"/>
        </w:tabs>
        <w:ind w:left="6750" w:hanging="1440"/>
      </w:pPr>
      <w:rPr>
        <w:rFonts w:hint="default"/>
      </w:rPr>
    </w:lvl>
    <w:lvl w:ilvl="7">
      <w:start w:val="1"/>
      <w:numFmt w:val="decimal"/>
      <w:lvlText w:val="%1.%2.%3.%4.%5.%6.%7.%8"/>
      <w:lvlJc w:val="left"/>
      <w:pPr>
        <w:tabs>
          <w:tab w:val="num" w:pos="7635"/>
        </w:tabs>
        <w:ind w:left="7635" w:hanging="1440"/>
      </w:pPr>
      <w:rPr>
        <w:rFonts w:hint="default"/>
      </w:rPr>
    </w:lvl>
    <w:lvl w:ilvl="8">
      <w:start w:val="1"/>
      <w:numFmt w:val="decimal"/>
      <w:lvlText w:val="%1.%2.%3.%4.%5.%6.%7.%8.%9"/>
      <w:lvlJc w:val="left"/>
      <w:pPr>
        <w:tabs>
          <w:tab w:val="num" w:pos="8520"/>
        </w:tabs>
        <w:ind w:left="8520" w:hanging="1440"/>
      </w:pPr>
      <w:rPr>
        <w:rFonts w:hint="default"/>
      </w:rPr>
    </w:lvl>
  </w:abstractNum>
  <w:abstractNum w:abstractNumId="40" w15:restartNumberingAfterBreak="0">
    <w:nsid w:val="7C07745A"/>
    <w:multiLevelType w:val="multilevel"/>
    <w:tmpl w:val="768658F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37"/>
  </w:num>
  <w:num w:numId="4">
    <w:abstractNumId w:val="38"/>
  </w:num>
  <w:num w:numId="5">
    <w:abstractNumId w:val="26"/>
  </w:num>
  <w:num w:numId="6">
    <w:abstractNumId w:val="0"/>
  </w:num>
  <w:num w:numId="7">
    <w:abstractNumId w:val="9"/>
  </w:num>
  <w:num w:numId="8">
    <w:abstractNumId w:val="25"/>
  </w:num>
  <w:num w:numId="9">
    <w:abstractNumId w:val="13"/>
  </w:num>
  <w:num w:numId="10">
    <w:abstractNumId w:val="4"/>
  </w:num>
  <w:num w:numId="11">
    <w:abstractNumId w:val="41"/>
  </w:num>
  <w:num w:numId="12">
    <w:abstractNumId w:val="21"/>
  </w:num>
  <w:num w:numId="13">
    <w:abstractNumId w:val="14"/>
  </w:num>
  <w:num w:numId="14">
    <w:abstractNumId w:val="34"/>
  </w:num>
  <w:num w:numId="15">
    <w:abstractNumId w:val="8"/>
  </w:num>
  <w:num w:numId="16">
    <w:abstractNumId w:val="20"/>
  </w:num>
  <w:num w:numId="17">
    <w:abstractNumId w:val="22"/>
  </w:num>
  <w:num w:numId="18">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11"/>
  </w:num>
  <w:num w:numId="28">
    <w:abstractNumId w:val="17"/>
  </w:num>
  <w:num w:numId="29">
    <w:abstractNumId w:val="31"/>
  </w:num>
  <w:num w:numId="30">
    <w:abstractNumId w:val="12"/>
  </w:num>
  <w:num w:numId="31">
    <w:abstractNumId w:val="10"/>
  </w:num>
  <w:num w:numId="32">
    <w:abstractNumId w:val="3"/>
  </w:num>
  <w:num w:numId="33">
    <w:abstractNumId w:val="6"/>
  </w:num>
  <w:num w:numId="34">
    <w:abstractNumId w:val="5"/>
  </w:num>
  <w:num w:numId="35">
    <w:abstractNumId w:val="33"/>
  </w:num>
  <w:num w:numId="36">
    <w:abstractNumId w:val="27"/>
  </w:num>
  <w:num w:numId="37">
    <w:abstractNumId w:val="23"/>
  </w:num>
  <w:num w:numId="38">
    <w:abstractNumId w:val="30"/>
  </w:num>
  <w:num w:numId="39">
    <w:abstractNumId w:val="24"/>
  </w:num>
  <w:num w:numId="40">
    <w:abstractNumId w:val="40"/>
  </w:num>
  <w:num w:numId="41">
    <w:abstractNumId w:val="28"/>
  </w:num>
  <w:num w:numId="42">
    <w:abstractNumId w:val="36"/>
  </w:num>
  <w:num w:numId="43">
    <w:abstractNumId w:val="2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DC"/>
    <w:rsid w:val="00001D0B"/>
    <w:rsid w:val="00006CDC"/>
    <w:rsid w:val="00035AD1"/>
    <w:rsid w:val="00043104"/>
    <w:rsid w:val="00112739"/>
    <w:rsid w:val="0011425C"/>
    <w:rsid w:val="00142D55"/>
    <w:rsid w:val="00164DF4"/>
    <w:rsid w:val="00191192"/>
    <w:rsid w:val="001A5AAD"/>
    <w:rsid w:val="00243074"/>
    <w:rsid w:val="002505F0"/>
    <w:rsid w:val="00252405"/>
    <w:rsid w:val="002830FC"/>
    <w:rsid w:val="002911DC"/>
    <w:rsid w:val="003024AA"/>
    <w:rsid w:val="00306EF1"/>
    <w:rsid w:val="003536AA"/>
    <w:rsid w:val="003B12BC"/>
    <w:rsid w:val="003D4C5D"/>
    <w:rsid w:val="003F3BDC"/>
    <w:rsid w:val="00441A85"/>
    <w:rsid w:val="00452776"/>
    <w:rsid w:val="004660CB"/>
    <w:rsid w:val="00553728"/>
    <w:rsid w:val="005D7748"/>
    <w:rsid w:val="005D7CFE"/>
    <w:rsid w:val="00665BA4"/>
    <w:rsid w:val="006936A2"/>
    <w:rsid w:val="00697A54"/>
    <w:rsid w:val="006C09FF"/>
    <w:rsid w:val="006F6621"/>
    <w:rsid w:val="00710FDE"/>
    <w:rsid w:val="007424A0"/>
    <w:rsid w:val="007B7C04"/>
    <w:rsid w:val="008000E6"/>
    <w:rsid w:val="00805111"/>
    <w:rsid w:val="00805A8C"/>
    <w:rsid w:val="00864DDB"/>
    <w:rsid w:val="00876479"/>
    <w:rsid w:val="00880E9F"/>
    <w:rsid w:val="00903F26"/>
    <w:rsid w:val="009850FC"/>
    <w:rsid w:val="009A079B"/>
    <w:rsid w:val="009C126A"/>
    <w:rsid w:val="00A34766"/>
    <w:rsid w:val="00A415BF"/>
    <w:rsid w:val="00A46884"/>
    <w:rsid w:val="00A74CBA"/>
    <w:rsid w:val="00AB3EAC"/>
    <w:rsid w:val="00AD339E"/>
    <w:rsid w:val="00AD7E7F"/>
    <w:rsid w:val="00B051AE"/>
    <w:rsid w:val="00B1795D"/>
    <w:rsid w:val="00B317D5"/>
    <w:rsid w:val="00B45949"/>
    <w:rsid w:val="00B55DA6"/>
    <w:rsid w:val="00B56858"/>
    <w:rsid w:val="00B821E9"/>
    <w:rsid w:val="00B87AD1"/>
    <w:rsid w:val="00BC64E0"/>
    <w:rsid w:val="00BE2047"/>
    <w:rsid w:val="00C0348A"/>
    <w:rsid w:val="00C13561"/>
    <w:rsid w:val="00C13A00"/>
    <w:rsid w:val="00CA1A16"/>
    <w:rsid w:val="00CA519F"/>
    <w:rsid w:val="00CA6C2D"/>
    <w:rsid w:val="00CB2FE4"/>
    <w:rsid w:val="00D61E88"/>
    <w:rsid w:val="00DA2877"/>
    <w:rsid w:val="00DA3999"/>
    <w:rsid w:val="00DC3735"/>
    <w:rsid w:val="00DD06A6"/>
    <w:rsid w:val="00DE0036"/>
    <w:rsid w:val="00E026C5"/>
    <w:rsid w:val="00E04F10"/>
    <w:rsid w:val="00E0689D"/>
    <w:rsid w:val="00E46B4F"/>
    <w:rsid w:val="00E5453B"/>
    <w:rsid w:val="00E70780"/>
    <w:rsid w:val="00E84DAC"/>
    <w:rsid w:val="00EA66B9"/>
    <w:rsid w:val="00EC5DCA"/>
    <w:rsid w:val="00ED1D87"/>
    <w:rsid w:val="00ED76C9"/>
    <w:rsid w:val="00F0136C"/>
    <w:rsid w:val="00F90B8D"/>
    <w:rsid w:val="00FE7F62"/>
    <w:rsid w:val="00FF3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7BC5"/>
  <w15:chartTrackingRefBased/>
  <w15:docId w15:val="{601F49DC-2CD2-4EF8-8904-9711A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05A8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qForma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 w:type="paragraph" w:styleId="Zkladntext3">
    <w:name w:val="Body Text 3"/>
    <w:basedOn w:val="Normlny"/>
    <w:link w:val="Zkladntext3Char"/>
    <w:uiPriority w:val="99"/>
    <w:rsid w:val="00805A8C"/>
    <w:pPr>
      <w:spacing w:after="120"/>
    </w:pPr>
    <w:rPr>
      <w:sz w:val="16"/>
      <w:szCs w:val="16"/>
      <w:lang w:val="x-none" w:eastAsia="x-none"/>
    </w:rPr>
  </w:style>
  <w:style w:type="character" w:customStyle="1" w:styleId="Zkladntext3Char">
    <w:name w:val="Základný text 3 Char"/>
    <w:basedOn w:val="Predvolenpsmoodseku"/>
    <w:link w:val="Zkladntext3"/>
    <w:uiPriority w:val="99"/>
    <w:rsid w:val="00805A8C"/>
    <w:rPr>
      <w:rFonts w:ascii="Times New Roman" w:eastAsia="Times New Roman" w:hAnsi="Times New Roman" w:cs="Times New Roman"/>
      <w:sz w:val="16"/>
      <w:szCs w:val="16"/>
      <w:lang w:val="x-none" w:eastAsia="x-none"/>
    </w:rPr>
  </w:style>
  <w:style w:type="character" w:styleId="Vrazn">
    <w:name w:val="Strong"/>
    <w:qFormat/>
    <w:rsid w:val="00805A8C"/>
    <w:rPr>
      <w:b/>
      <w:bCs/>
    </w:rPr>
  </w:style>
  <w:style w:type="character" w:customStyle="1" w:styleId="OdsekzoznamuChar">
    <w:name w:val="Odsek zoznamu Char"/>
    <w:aliases w:val="body Char,Odsek zoznamu2 Char"/>
    <w:link w:val="Odsekzoznamu"/>
    <w:uiPriority w:val="34"/>
    <w:qFormat/>
    <w:locked/>
    <w:rsid w:val="0080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451680544">
      <w:bodyDiv w:val="1"/>
      <w:marLeft w:val="0"/>
      <w:marRight w:val="0"/>
      <w:marTop w:val="0"/>
      <w:marBottom w:val="0"/>
      <w:divBdr>
        <w:top w:val="none" w:sz="0" w:space="0" w:color="auto"/>
        <w:left w:val="none" w:sz="0" w:space="0" w:color="auto"/>
        <w:bottom w:val="none" w:sz="0" w:space="0" w:color="auto"/>
        <w:right w:val="none" w:sz="0" w:space="0" w:color="auto"/>
      </w:divBdr>
    </w:div>
    <w:div w:id="723600615">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4815</Words>
  <Characters>27452</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78</cp:revision>
  <cp:lastPrinted>2017-09-11T09:05:00Z</cp:lastPrinted>
  <dcterms:created xsi:type="dcterms:W3CDTF">2017-09-11T06:47:00Z</dcterms:created>
  <dcterms:modified xsi:type="dcterms:W3CDTF">2019-01-14T20:57:00Z</dcterms:modified>
</cp:coreProperties>
</file>