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C65" w:rsidRDefault="00317C65" w:rsidP="00317C65">
      <w:pPr>
        <w:jc w:val="center"/>
      </w:pPr>
      <w:r>
        <w:rPr>
          <w:b/>
          <w:sz w:val="28"/>
          <w:szCs w:val="28"/>
        </w:rPr>
        <w:t>Výzva na predloženie ponuky</w:t>
      </w:r>
      <w:r w:rsidR="00A66E48">
        <w:rPr>
          <w:b/>
          <w:sz w:val="28"/>
          <w:szCs w:val="28"/>
        </w:rPr>
        <w:br/>
      </w:r>
      <w:r>
        <w:t>v zmysle § 117 zákona č. 343/2015 Z. z.</w:t>
      </w:r>
      <w:r w:rsidR="00EF4232">
        <w:t xml:space="preserve"> o verejnom obstarávaní a o zmene a doplnení niektorých zákonov v znení neskorších predpisov</w:t>
      </w:r>
    </w:p>
    <w:p w:rsidR="00317C65" w:rsidRDefault="00317C65" w:rsidP="00317C65">
      <w:pPr>
        <w:pStyle w:val="Odsekzoznamu"/>
        <w:numPr>
          <w:ilvl w:val="0"/>
          <w:numId w:val="1"/>
        </w:numPr>
        <w:ind w:left="426" w:hanging="426"/>
        <w:rPr>
          <w:b/>
          <w:sz w:val="24"/>
          <w:szCs w:val="24"/>
        </w:rPr>
      </w:pPr>
      <w:r>
        <w:rPr>
          <w:b/>
          <w:sz w:val="24"/>
          <w:szCs w:val="24"/>
        </w:rPr>
        <w:t xml:space="preserve">Identifikácia </w:t>
      </w:r>
      <w:r w:rsidR="00A44F12">
        <w:rPr>
          <w:b/>
          <w:sz w:val="24"/>
          <w:szCs w:val="24"/>
        </w:rPr>
        <w:t>osoby podľa § 8 zákona</w:t>
      </w:r>
      <w:r>
        <w:rPr>
          <w:b/>
          <w:sz w:val="24"/>
          <w:szCs w:val="24"/>
        </w:rPr>
        <w:t>:</w:t>
      </w:r>
    </w:p>
    <w:p w:rsidR="00317C65" w:rsidRDefault="00317C65" w:rsidP="00317C65">
      <w:pPr>
        <w:pStyle w:val="Bezriadkovania"/>
        <w:ind w:left="426"/>
      </w:pPr>
      <w:r>
        <w:rPr>
          <w:b/>
        </w:rPr>
        <w:t>Názov organizácie:</w:t>
      </w:r>
      <w:r>
        <w:t xml:space="preserve"> </w:t>
      </w:r>
      <w:r>
        <w:tab/>
      </w:r>
      <w:r>
        <w:tab/>
      </w:r>
      <w:r w:rsidR="00F41595" w:rsidRPr="00F41595">
        <w:t xml:space="preserve">LEMAKOR, </w:t>
      </w:r>
      <w:r w:rsidR="00F41595">
        <w:t>s</w:t>
      </w:r>
      <w:r w:rsidR="00F41595" w:rsidRPr="00F41595">
        <w:t>pol. s r.o.</w:t>
      </w:r>
    </w:p>
    <w:p w:rsidR="00317C65" w:rsidRDefault="00317C65" w:rsidP="00317C65">
      <w:pPr>
        <w:pStyle w:val="Bezriadkovania"/>
        <w:ind w:left="426"/>
      </w:pPr>
      <w:r>
        <w:rPr>
          <w:b/>
        </w:rPr>
        <w:t>IČO:</w:t>
      </w:r>
      <w:r>
        <w:tab/>
      </w:r>
      <w:r>
        <w:tab/>
      </w:r>
      <w:r>
        <w:tab/>
      </w:r>
      <w:r>
        <w:tab/>
      </w:r>
      <w:sdt>
        <w:sdtPr>
          <w:alias w:val="IČO"/>
          <w:tag w:val="IČO"/>
          <w:id w:val="-689526638"/>
          <w:placeholder>
            <w:docPart w:val="97EC1A41D515408F843C75D4453F81D5"/>
          </w:placeholder>
        </w:sdtPr>
        <w:sdtEndPr/>
        <w:sdtContent>
          <w:r w:rsidR="0039410C" w:rsidRPr="0039410C">
            <w:t>36194981</w:t>
          </w:r>
        </w:sdtContent>
      </w:sdt>
    </w:p>
    <w:p w:rsidR="00E30B5A" w:rsidRDefault="00E30B5A" w:rsidP="00317C65">
      <w:pPr>
        <w:pStyle w:val="Bezriadkovania"/>
        <w:ind w:left="426"/>
        <w:rPr>
          <w:b/>
        </w:rPr>
      </w:pPr>
      <w:r>
        <w:rPr>
          <w:b/>
        </w:rPr>
        <w:t xml:space="preserve">DIČ: </w:t>
      </w:r>
      <w:r>
        <w:rPr>
          <w:b/>
        </w:rPr>
        <w:tab/>
      </w:r>
      <w:r>
        <w:rPr>
          <w:b/>
        </w:rPr>
        <w:tab/>
      </w:r>
      <w:r>
        <w:rPr>
          <w:b/>
        </w:rPr>
        <w:tab/>
      </w:r>
      <w:r>
        <w:rPr>
          <w:b/>
        </w:rPr>
        <w:tab/>
      </w:r>
      <w:r w:rsidR="0039410C" w:rsidRPr="0039410C">
        <w:t>2020036326</w:t>
      </w:r>
    </w:p>
    <w:p w:rsidR="00317C65" w:rsidRPr="006373CC" w:rsidRDefault="00317C65" w:rsidP="00317C65">
      <w:pPr>
        <w:pStyle w:val="Bezriadkovania"/>
        <w:ind w:left="426"/>
        <w:rPr>
          <w:rFonts w:cstheme="minorHAnsi"/>
        </w:rPr>
      </w:pPr>
      <w:r>
        <w:rPr>
          <w:b/>
        </w:rPr>
        <w:t>Sídlo organizácie:</w:t>
      </w:r>
      <w:r>
        <w:tab/>
      </w:r>
      <w:r>
        <w:tab/>
      </w:r>
      <w:r w:rsidRPr="006373CC">
        <w:rPr>
          <w:rFonts w:cstheme="minorHAnsi"/>
        </w:rPr>
        <w:tab/>
      </w:r>
      <w:sdt>
        <w:sdtPr>
          <w:rPr>
            <w:rFonts w:cstheme="minorHAnsi"/>
          </w:rPr>
          <w:alias w:val="Sídlo organizácie"/>
          <w:tag w:val="Sídlo organizácie"/>
          <w:id w:val="-2101704925"/>
          <w:placeholder>
            <w:docPart w:val="0A69E55B1EBE4FED89C2F0971BDA38FF"/>
          </w:placeholder>
        </w:sdtPr>
        <w:sdtEndPr/>
        <w:sdtContent>
          <w:r w:rsidR="0039410C" w:rsidRPr="0039410C">
            <w:rPr>
              <w:rFonts w:cstheme="minorHAnsi"/>
              <w:shd w:val="clear" w:color="auto" w:fill="FFFFFF"/>
            </w:rPr>
            <w:t>Prakovce 13, 055 62 Prakovce</w:t>
          </w:r>
        </w:sdtContent>
      </w:sdt>
    </w:p>
    <w:p w:rsidR="00317C65" w:rsidRDefault="00317C65" w:rsidP="00317C65">
      <w:pPr>
        <w:pStyle w:val="Bezriadkovania"/>
        <w:ind w:left="426"/>
      </w:pPr>
      <w:r>
        <w:rPr>
          <w:b/>
        </w:rPr>
        <w:t>Internetová adresa:</w:t>
      </w:r>
      <w:r>
        <w:t xml:space="preserve"> </w:t>
      </w:r>
      <w:r>
        <w:tab/>
      </w:r>
      <w:r>
        <w:tab/>
      </w:r>
      <w:sdt>
        <w:sdtPr>
          <w:alias w:val="Internetová adresa"/>
          <w:tag w:val="Internetová adresa"/>
          <w:id w:val="691883978"/>
          <w:placeholder>
            <w:docPart w:val="6553E71A3689496BA9E16BA31961CEB8"/>
          </w:placeholder>
        </w:sdtPr>
        <w:sdtEndPr/>
        <w:sdtContent>
          <w:r w:rsidR="00EB3E1C" w:rsidRPr="00EB3E1C">
            <w:t>http://</w:t>
          </w:r>
          <w:r w:rsidR="00F41595" w:rsidRPr="00F41595">
            <w:t>www.lemakor.sk/</w:t>
          </w:r>
          <w:r>
            <w:t xml:space="preserve"> </w:t>
          </w:r>
        </w:sdtContent>
      </w:sdt>
      <w:r>
        <w:t xml:space="preserve">    </w:t>
      </w:r>
    </w:p>
    <w:p w:rsidR="00317C65" w:rsidRDefault="00317C65" w:rsidP="00317C65">
      <w:pPr>
        <w:pStyle w:val="Bezriadkovania"/>
      </w:pPr>
    </w:p>
    <w:p w:rsidR="00317C65" w:rsidRDefault="00317C65" w:rsidP="00317C65">
      <w:pPr>
        <w:pStyle w:val="Bezriadkovania"/>
        <w:ind w:firstLine="426"/>
      </w:pPr>
      <w:r>
        <w:rPr>
          <w:b/>
        </w:rPr>
        <w:t>Kontaktné miesto:</w:t>
      </w:r>
      <w:r>
        <w:t xml:space="preserve"> </w:t>
      </w:r>
      <w:r>
        <w:tab/>
      </w:r>
      <w:r>
        <w:tab/>
      </w:r>
      <w:r w:rsidR="0039410C">
        <w:t xml:space="preserve">EUFC SK, s.r.o., </w:t>
      </w:r>
      <w:proofErr w:type="spellStart"/>
      <w:r w:rsidR="0039410C">
        <w:t>Kalnická</w:t>
      </w:r>
      <w:proofErr w:type="spellEnd"/>
      <w:r w:rsidR="0039410C">
        <w:t xml:space="preserve"> cesta 8, 934 01 Levice</w:t>
      </w:r>
    </w:p>
    <w:p w:rsidR="00317C65" w:rsidRPr="00A25EB4" w:rsidRDefault="00317C65" w:rsidP="00317C65">
      <w:pPr>
        <w:pStyle w:val="Bezriadkovania"/>
        <w:ind w:firstLine="426"/>
        <w:rPr>
          <w:b/>
          <w:u w:val="single"/>
        </w:rPr>
      </w:pPr>
      <w:r w:rsidRPr="00A25EB4">
        <w:rPr>
          <w:b/>
          <w:u w:val="single"/>
        </w:rPr>
        <w:t>Kontaktné osoby:</w:t>
      </w:r>
    </w:p>
    <w:p w:rsidR="00317C65" w:rsidRDefault="00317C65" w:rsidP="00317C65">
      <w:pPr>
        <w:pStyle w:val="Bezriadkovania"/>
      </w:pPr>
    </w:p>
    <w:p w:rsidR="00317C65"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Pr>
          <w:b/>
        </w:rPr>
        <w:t>Meno a priezvisko:</w:t>
      </w:r>
      <w:r>
        <w:t xml:space="preserve"> </w:t>
      </w:r>
      <w:r>
        <w:tab/>
      </w:r>
      <w:r>
        <w:tab/>
      </w:r>
      <w:sdt>
        <w:sdtPr>
          <w:alias w:val="Meno a priezvisko"/>
          <w:tag w:val="Meno a priezvisko"/>
          <w:id w:val="-1061175001"/>
          <w:placeholder>
            <w:docPart w:val="F07E747EBF794B2EB6588556A4538C6A"/>
          </w:placeholder>
        </w:sdtPr>
        <w:sdtEndPr/>
        <w:sdtContent>
          <w:r>
            <w:t>Mgr. Roman Mikušinec</w:t>
          </w:r>
        </w:sdtContent>
      </w:sdt>
      <w:r w:rsidR="00D403A6">
        <w:tab/>
      </w:r>
      <w:r w:rsidR="00D403A6">
        <w:tab/>
      </w:r>
    </w:p>
    <w:p w:rsidR="00317C65" w:rsidRDefault="00317C65" w:rsidP="00D403A6">
      <w:pPr>
        <w:pStyle w:val="Bezriadkovania"/>
        <w:tabs>
          <w:tab w:val="left" w:pos="708"/>
          <w:tab w:val="left" w:pos="1416"/>
          <w:tab w:val="left" w:pos="2124"/>
          <w:tab w:val="left" w:pos="2832"/>
          <w:tab w:val="left" w:pos="3540"/>
          <w:tab w:val="left" w:pos="4248"/>
          <w:tab w:val="left" w:pos="7545"/>
        </w:tabs>
        <w:ind w:firstLine="426"/>
      </w:pPr>
      <w:r>
        <w:rPr>
          <w:b/>
        </w:rPr>
        <w:t>Telefón:</w:t>
      </w:r>
      <w:r>
        <w:tab/>
      </w:r>
      <w:r>
        <w:tab/>
      </w:r>
      <w:r>
        <w:tab/>
      </w:r>
      <w:r>
        <w:tab/>
      </w:r>
      <w:sdt>
        <w:sdtPr>
          <w:alias w:val="Telefón"/>
          <w:tag w:val="Telefón"/>
          <w:id w:val="712233021"/>
          <w:placeholder>
            <w:docPart w:val="7F8C13ECCE6B4501ADEED0409EAA589A"/>
          </w:placeholder>
        </w:sdtPr>
        <w:sdtEndPr/>
        <w:sdtContent>
          <w:r>
            <w:t>0908 93 46 80</w:t>
          </w:r>
        </w:sdtContent>
      </w:sdt>
      <w:r w:rsidR="00A25EB4">
        <w:tab/>
      </w:r>
    </w:p>
    <w:p w:rsidR="00A25EB4" w:rsidRDefault="00317C65" w:rsidP="00790508">
      <w:pPr>
        <w:pStyle w:val="Bezriadkovania"/>
        <w:ind w:left="708" w:hanging="282"/>
        <w:rPr>
          <w:b/>
          <w:sz w:val="24"/>
          <w:szCs w:val="24"/>
        </w:rPr>
      </w:pPr>
      <w:r>
        <w:rPr>
          <w:b/>
        </w:rPr>
        <w:t>e-mail:</w:t>
      </w:r>
      <w:r>
        <w:t xml:space="preserve"> </w:t>
      </w:r>
      <w:r>
        <w:tab/>
      </w:r>
      <w:r>
        <w:tab/>
      </w:r>
      <w:r>
        <w:tab/>
      </w:r>
      <w:r>
        <w:tab/>
      </w:r>
      <w:hyperlink r:id="rId7" w:history="1">
        <w:r w:rsidR="0039410C" w:rsidRPr="002D452E">
          <w:rPr>
            <w:rStyle w:val="Hypertextovprepojenie"/>
          </w:rPr>
          <w:t>roman.mikusinec@eufc.sk</w:t>
        </w:r>
      </w:hyperlink>
      <w:r w:rsidR="00790508">
        <w:t xml:space="preserve"> </w:t>
      </w:r>
      <w:r>
        <w:t xml:space="preserve"> </w:t>
      </w:r>
      <w:r w:rsidR="00A25EB4">
        <w:br/>
      </w:r>
    </w:p>
    <w:p w:rsidR="00317C65" w:rsidRDefault="00317C65" w:rsidP="00317C65">
      <w:pPr>
        <w:pStyle w:val="Odsekzoznamu"/>
        <w:numPr>
          <w:ilvl w:val="0"/>
          <w:numId w:val="1"/>
        </w:numPr>
        <w:ind w:left="426" w:hanging="426"/>
        <w:rPr>
          <w:b/>
          <w:sz w:val="24"/>
          <w:szCs w:val="24"/>
        </w:rPr>
      </w:pPr>
      <w:r>
        <w:rPr>
          <w:b/>
          <w:sz w:val="24"/>
          <w:szCs w:val="24"/>
        </w:rPr>
        <w:t>Postup:</w:t>
      </w:r>
    </w:p>
    <w:p w:rsidR="00317C65" w:rsidRDefault="00317C65" w:rsidP="00317C65">
      <w:pPr>
        <w:ind w:left="426"/>
        <w:jc w:val="both"/>
      </w:pPr>
      <w:r>
        <w:t xml:space="preserve">Zákazka s nízkou </w:t>
      </w:r>
      <w:r w:rsidR="00A25EB4">
        <w:t>hodnotou podľa § 117 zákona č. 343/2015</w:t>
      </w:r>
      <w:r>
        <w:t xml:space="preserve"> Z</w:t>
      </w:r>
      <w:r w:rsidR="005D506C">
        <w:t>. z. o verejnom obstarávaní a o </w:t>
      </w:r>
      <w:r>
        <w:t xml:space="preserve">zmene a doplnení niektorých zákonov v znení neskorších predpisov (ďalej len zákon). </w:t>
      </w:r>
    </w:p>
    <w:p w:rsidR="00317C65" w:rsidRDefault="00317C65" w:rsidP="00317C65">
      <w:pPr>
        <w:pStyle w:val="Odsekzoznamu"/>
        <w:numPr>
          <w:ilvl w:val="0"/>
          <w:numId w:val="1"/>
        </w:numPr>
        <w:ind w:left="426" w:hanging="426"/>
        <w:rPr>
          <w:b/>
          <w:sz w:val="24"/>
          <w:szCs w:val="24"/>
        </w:rPr>
      </w:pPr>
      <w:r>
        <w:rPr>
          <w:b/>
          <w:sz w:val="24"/>
          <w:szCs w:val="24"/>
        </w:rPr>
        <w:t>Druh zákazky:</w:t>
      </w:r>
    </w:p>
    <w:p w:rsidR="00317C65" w:rsidRDefault="00E57D73"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8B491B">
            <w:t>Stavebné práce</w:t>
          </w:r>
        </w:sdtContent>
      </w:sdt>
      <w:r w:rsidR="009C5759">
        <w:t>.</w:t>
      </w:r>
    </w:p>
    <w:p w:rsidR="00317C65" w:rsidRDefault="00317C65" w:rsidP="00317C65">
      <w:pPr>
        <w:pStyle w:val="Odsekzoznamu"/>
        <w:numPr>
          <w:ilvl w:val="0"/>
          <w:numId w:val="1"/>
        </w:numPr>
        <w:ind w:left="426" w:hanging="426"/>
        <w:rPr>
          <w:b/>
          <w:sz w:val="24"/>
          <w:szCs w:val="24"/>
        </w:rPr>
      </w:pPr>
      <w:r>
        <w:rPr>
          <w:b/>
          <w:sz w:val="24"/>
          <w:szCs w:val="24"/>
        </w:rPr>
        <w:t xml:space="preserve">Predpokladaná hodnota zákazky: </w:t>
      </w:r>
      <w:r>
        <w:rPr>
          <w:b/>
          <w:sz w:val="24"/>
          <w:szCs w:val="24"/>
        </w:rPr>
        <w:tab/>
      </w:r>
    </w:p>
    <w:p w:rsidR="0028150E" w:rsidRDefault="00E57D73" w:rsidP="0028150E">
      <w:pPr>
        <w:ind w:left="426"/>
      </w:pPr>
      <w:sdt>
        <w:sdtPr>
          <w:alias w:val="Predpokladaná hodnota bez DPH"/>
          <w:tag w:val="Predpokladaná hodnota bez DPH"/>
          <w:id w:val="854158616"/>
          <w:placeholder>
            <w:docPart w:val="5B48987D1796425EB0E9EEEEDB4693D6"/>
          </w:placeholder>
        </w:sdtPr>
        <w:sdtEndPr/>
        <w:sdtContent>
          <w:r w:rsidR="0039410C" w:rsidRPr="0039410C">
            <w:t>246 471,05</w:t>
          </w:r>
        </w:sdtContent>
      </w:sdt>
      <w:r w:rsidR="00317C65">
        <w:t xml:space="preserve"> EUR bez DPH</w:t>
      </w:r>
      <w:r w:rsidR="009C5759">
        <w:t>.</w:t>
      </w:r>
    </w:p>
    <w:p w:rsidR="00317C65" w:rsidRDefault="00317C65" w:rsidP="00317C65">
      <w:pPr>
        <w:pStyle w:val="Odsekzoznamu"/>
        <w:numPr>
          <w:ilvl w:val="0"/>
          <w:numId w:val="1"/>
        </w:numPr>
        <w:ind w:left="426" w:hanging="426"/>
        <w:rPr>
          <w:b/>
          <w:sz w:val="24"/>
          <w:szCs w:val="24"/>
        </w:rPr>
      </w:pPr>
      <w:r>
        <w:rPr>
          <w:b/>
          <w:sz w:val="24"/>
          <w:szCs w:val="24"/>
        </w:rPr>
        <w:t xml:space="preserve">Názov zákazky: </w:t>
      </w:r>
      <w:r>
        <w:rPr>
          <w:b/>
          <w:sz w:val="24"/>
          <w:szCs w:val="24"/>
        </w:rPr>
        <w:tab/>
      </w:r>
    </w:p>
    <w:bookmarkStart w:id="0" w:name="_Hlk534043644" w:displacedByCustomXml="next"/>
    <w:sdt>
      <w:sdtPr>
        <w:alias w:val="Názov zákazky - predmetu obstarávania"/>
        <w:tag w:val="Názov zákazky - predmetu obstarávania"/>
        <w:id w:val="1309976188"/>
        <w:placeholder>
          <w:docPart w:val="F9A0AF02613941618A2834A342B1D7D7"/>
        </w:placeholder>
      </w:sdtPr>
      <w:sdtEndPr/>
      <w:sdtContent>
        <w:p w:rsidR="00317C65" w:rsidRDefault="0039410C" w:rsidP="00317C65">
          <w:pPr>
            <w:ind w:left="426"/>
          </w:pPr>
          <w:r w:rsidRPr="0039410C">
            <w:t>Zníženie energetickej náročnosti spoločnosti LEMAKOR, spol. s r.o.</w:t>
          </w:r>
        </w:p>
      </w:sdtContent>
    </w:sdt>
    <w:bookmarkEnd w:id="0" w:displacedByCustomXml="prev"/>
    <w:p w:rsidR="00317C65" w:rsidRDefault="00317C65" w:rsidP="00317C65">
      <w:pPr>
        <w:pStyle w:val="Odsekzoznamu"/>
        <w:numPr>
          <w:ilvl w:val="0"/>
          <w:numId w:val="1"/>
        </w:numPr>
        <w:ind w:left="426" w:hanging="426"/>
        <w:rPr>
          <w:b/>
          <w:sz w:val="24"/>
          <w:szCs w:val="24"/>
        </w:rPr>
      </w:pPr>
      <w:r>
        <w:rPr>
          <w:b/>
          <w:sz w:val="24"/>
          <w:szCs w:val="24"/>
        </w:rPr>
        <w:t xml:space="preserve">Opis zákazky: </w:t>
      </w:r>
    </w:p>
    <w:sdt>
      <w:sdtPr>
        <w:rPr>
          <w:rFonts w:ascii="Times New Roman" w:eastAsia="Times New Roman" w:hAnsi="Times New Roman" w:cs="Times New Roman"/>
          <w:color w:val="000000"/>
          <w:kern w:val="3"/>
          <w:sz w:val="20"/>
          <w:szCs w:val="20"/>
        </w:rPr>
        <w:alias w:val="Stručný opis zákazky"/>
        <w:tag w:val="Stručný opis zákazky"/>
        <w:id w:val="2063211144"/>
        <w:placeholder>
          <w:docPart w:val="6BC6D74F326246CC9550101294B50491"/>
        </w:placeholder>
      </w:sdtPr>
      <w:sdtEndPr>
        <w:rPr>
          <w:rFonts w:ascii="Arial" w:eastAsiaTheme="minorHAnsi" w:hAnsi="Arial" w:cs="Arial"/>
          <w:kern w:val="0"/>
          <w:szCs w:val="24"/>
        </w:rPr>
      </w:sdtEndPr>
      <w:sdtContent>
        <w:p w:rsidR="00690059" w:rsidRDefault="0039410C" w:rsidP="008902A7">
          <w:pPr>
            <w:ind w:left="426"/>
            <w:jc w:val="both"/>
            <w:rPr>
              <w:rFonts w:ascii="Calibri" w:hAnsi="Calibri" w:cs="Calibri"/>
              <w:szCs w:val="24"/>
            </w:rPr>
          </w:pPr>
          <w:r w:rsidRPr="0039410C">
            <w:rPr>
              <w:rFonts w:ascii="Calibri" w:hAnsi="Calibri" w:cs="Calibri"/>
              <w:szCs w:val="24"/>
            </w:rPr>
            <w:t>Predmetom zákazky je realizácia stavebných prác v rámci projektu „Zníženie energetickej náročnosti spoločnosti LEMAKOR, spol. s r.o.“. Podrobný popis stavebných prác je uvedený v Opise predmetu zákazky súťažných podkladov a projektovej dokumentácii stavby</w:t>
          </w:r>
          <w:r>
            <w:rPr>
              <w:rFonts w:ascii="Calibri" w:hAnsi="Calibri" w:cs="Calibri"/>
              <w:szCs w:val="24"/>
            </w:rPr>
            <w:t>, ktorá tvorí prílohu tejto výzvy.</w:t>
          </w:r>
          <w:r w:rsidR="00EA7809">
            <w:rPr>
              <w:rFonts w:ascii="Calibri" w:hAnsi="Calibri" w:cs="Calibri"/>
              <w:szCs w:val="24"/>
            </w:rPr>
            <w:t xml:space="preserve"> Projektová dokumentácia je k dispozícii na adrese: </w:t>
          </w:r>
          <w:hyperlink r:id="rId8" w:history="1">
            <w:r w:rsidR="00EA7809" w:rsidRPr="002D452E">
              <w:rPr>
                <w:rStyle w:val="Hypertextovprepojenie"/>
                <w:rFonts w:ascii="Calibri" w:hAnsi="Calibri" w:cs="Calibri"/>
                <w:szCs w:val="24"/>
              </w:rPr>
              <w:t>http://archiv.cvo.sk/lemakor.zip</w:t>
            </w:r>
          </w:hyperlink>
          <w:r w:rsidR="00EA7809">
            <w:rPr>
              <w:rFonts w:ascii="Calibri" w:hAnsi="Calibri" w:cs="Calibri"/>
              <w:szCs w:val="24"/>
            </w:rPr>
            <w:t xml:space="preserve"> </w:t>
          </w:r>
        </w:p>
        <w:p w:rsidR="009306BF" w:rsidRDefault="009306BF" w:rsidP="008902A7">
          <w:pPr>
            <w:ind w:left="426"/>
            <w:jc w:val="both"/>
            <w:rPr>
              <w:rFonts w:ascii="Calibri" w:hAnsi="Calibri" w:cs="Calibri"/>
              <w:szCs w:val="24"/>
            </w:rPr>
          </w:pPr>
          <w:r w:rsidRPr="009306BF">
            <w:rPr>
              <w:rFonts w:ascii="Calibri" w:hAnsi="Calibri" w:cs="Calibri"/>
              <w:szCs w:val="24"/>
            </w:rPr>
            <w:t>Osoba podľa § 8 podrobným opisom predmetu zákazky</w:t>
          </w:r>
          <w:r w:rsidR="0089664B">
            <w:rPr>
              <w:rFonts w:ascii="Calibri" w:hAnsi="Calibri" w:cs="Calibri"/>
              <w:szCs w:val="24"/>
            </w:rPr>
            <w:t xml:space="preserve"> (projektovou dokumentáciou a výkazom výmer)</w:t>
          </w:r>
          <w:r w:rsidRPr="009306BF">
            <w:rPr>
              <w:rFonts w:ascii="Calibri" w:hAnsi="Calibri" w:cs="Calibri"/>
              <w:szCs w:val="24"/>
            </w:rPr>
            <w:t xml:space="preserve"> stanovil</w:t>
          </w:r>
          <w:r w:rsidR="0089664B">
            <w:rPr>
              <w:rFonts w:ascii="Calibri" w:hAnsi="Calibri" w:cs="Calibri"/>
              <w:szCs w:val="24"/>
            </w:rPr>
            <w:t>a</w:t>
          </w:r>
          <w:r w:rsidRPr="009306BF">
            <w:rPr>
              <w:rFonts w:ascii="Calibri" w:hAnsi="Calibri" w:cs="Calibri"/>
              <w:szCs w:val="24"/>
            </w:rPr>
            <w:t xml:space="preserve"> minimálne požiadavky, ktoré požaduje dodržať pre daný predmet zákazky.</w:t>
          </w:r>
          <w:r>
            <w:rPr>
              <w:rFonts w:ascii="Calibri" w:hAnsi="Calibri" w:cs="Calibri"/>
              <w:szCs w:val="24"/>
            </w:rPr>
            <w:t xml:space="preserve"> </w:t>
          </w:r>
          <w:r w:rsidRPr="009306BF">
            <w:rPr>
              <w:rFonts w:ascii="Calibri" w:hAnsi="Calibri" w:cs="Calibri"/>
              <w:szCs w:val="24"/>
            </w:rPr>
            <w:t xml:space="preserve">V prípade, že osoba podľa § 8 použila v rámci opisu predmetu zákazky </w:t>
          </w:r>
          <w:r w:rsidR="00963AAA">
            <w:rPr>
              <w:rFonts w:ascii="Calibri" w:hAnsi="Calibri" w:cs="Calibri"/>
              <w:szCs w:val="24"/>
            </w:rPr>
            <w:t>(projektová dokumentácia a výkaz výmer)</w:t>
          </w:r>
          <w:r w:rsidR="00963AAA" w:rsidRPr="009306BF">
            <w:rPr>
              <w:rFonts w:ascii="Calibri" w:hAnsi="Calibri" w:cs="Calibri"/>
              <w:szCs w:val="24"/>
            </w:rPr>
            <w:t xml:space="preserve"> </w:t>
          </w:r>
          <w:r w:rsidRPr="009306BF">
            <w:rPr>
              <w:rFonts w:ascii="Calibri" w:hAnsi="Calibri" w:cs="Calibri"/>
              <w:szCs w:val="24"/>
            </w:rPr>
            <w:t>konkrétneho výrobcu, výrobný postup, značku, patent, typ, krajinu, oblasť alebo miesto pôvodu alebo výroby, môže uchádzač v súlade s § 42 ods.3 ZVO predložiť ponuku i na technický a funkčný ekvivalent.</w:t>
          </w:r>
        </w:p>
        <w:p w:rsidR="00690059" w:rsidRPr="00690059" w:rsidRDefault="00690059" w:rsidP="00690059">
          <w:pPr>
            <w:ind w:left="426"/>
            <w:jc w:val="both"/>
            <w:rPr>
              <w:rFonts w:ascii="Calibri" w:hAnsi="Calibri"/>
              <w:b/>
              <w:szCs w:val="24"/>
            </w:rPr>
          </w:pPr>
          <w:r w:rsidRPr="00690059">
            <w:rPr>
              <w:rFonts w:ascii="Calibri" w:hAnsi="Calibri"/>
              <w:b/>
              <w:szCs w:val="24"/>
            </w:rPr>
            <w:lastRenderedPageBreak/>
            <w:t>CPV slovník:</w:t>
          </w:r>
        </w:p>
        <w:p w:rsidR="00690059" w:rsidRPr="00690059" w:rsidRDefault="00690059" w:rsidP="00690059">
          <w:pPr>
            <w:pStyle w:val="Default"/>
            <w:ind w:left="426"/>
            <w:rPr>
              <w:rFonts w:ascii="Calibri" w:hAnsi="Calibri" w:cstheme="minorHAnsi"/>
              <w:sz w:val="22"/>
            </w:rPr>
          </w:pPr>
          <w:r w:rsidRPr="00690059">
            <w:rPr>
              <w:rFonts w:ascii="Calibri" w:hAnsi="Calibri" w:cs="Calibri"/>
              <w:sz w:val="22"/>
            </w:rPr>
            <w:t xml:space="preserve">Hlavný predmet </w:t>
          </w:r>
        </w:p>
        <w:p w:rsidR="0039410C" w:rsidRDefault="00690059" w:rsidP="0039410C">
          <w:pPr>
            <w:pStyle w:val="Default"/>
            <w:tabs>
              <w:tab w:val="left" w:pos="2694"/>
            </w:tabs>
            <w:ind w:left="426"/>
            <w:rPr>
              <w:rFonts w:ascii="Calibri" w:hAnsi="Calibri" w:cstheme="minorHAnsi"/>
              <w:sz w:val="22"/>
            </w:rPr>
          </w:pPr>
          <w:r w:rsidRPr="00690059">
            <w:rPr>
              <w:rFonts w:ascii="Calibri" w:hAnsi="Calibri" w:cstheme="minorHAnsi"/>
              <w:sz w:val="22"/>
            </w:rPr>
            <w:t xml:space="preserve">Hlavný slovník: </w:t>
          </w:r>
          <w:r w:rsidRPr="00690059">
            <w:rPr>
              <w:rFonts w:ascii="Calibri" w:hAnsi="Calibri" w:cstheme="minorHAnsi"/>
              <w:sz w:val="22"/>
            </w:rPr>
            <w:tab/>
          </w:r>
          <w:r w:rsidR="0039410C" w:rsidRPr="0039410C">
            <w:rPr>
              <w:rFonts w:ascii="Calibri" w:hAnsi="Calibri" w:cstheme="minorHAnsi"/>
              <w:sz w:val="22"/>
            </w:rPr>
            <w:t>45321000-3</w:t>
          </w:r>
        </w:p>
        <w:p w:rsidR="00317C65" w:rsidRPr="008D40A2" w:rsidRDefault="00E57D73" w:rsidP="0039410C">
          <w:pPr>
            <w:pStyle w:val="Default"/>
            <w:tabs>
              <w:tab w:val="left" w:pos="2694"/>
            </w:tabs>
            <w:ind w:left="426"/>
            <w:rPr>
              <w:rFonts w:ascii="Calibri" w:hAnsi="Calibri" w:cs="Calibri"/>
            </w:rPr>
          </w:pPr>
        </w:p>
      </w:sdtContent>
    </w:sdt>
    <w:p w:rsidR="00EA7809" w:rsidRDefault="00EA7809" w:rsidP="00EA7809">
      <w:pPr>
        <w:pStyle w:val="Odsekzoznamu"/>
        <w:ind w:left="426"/>
        <w:rPr>
          <w:b/>
          <w:sz w:val="24"/>
          <w:szCs w:val="24"/>
        </w:rPr>
      </w:pPr>
    </w:p>
    <w:p w:rsidR="00317C65" w:rsidRDefault="00317C65" w:rsidP="00317C65">
      <w:pPr>
        <w:pStyle w:val="Odsekzoznamu"/>
        <w:numPr>
          <w:ilvl w:val="0"/>
          <w:numId w:val="1"/>
        </w:numPr>
        <w:ind w:left="426" w:hanging="426"/>
        <w:rPr>
          <w:b/>
          <w:sz w:val="24"/>
          <w:szCs w:val="24"/>
        </w:rPr>
      </w:pPr>
      <w:r>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rsidR="00317C65" w:rsidRDefault="0039410C" w:rsidP="0039410C">
          <w:pPr>
            <w:tabs>
              <w:tab w:val="center" w:pos="4749"/>
            </w:tabs>
            <w:ind w:left="426"/>
          </w:pPr>
          <w:r>
            <w:t>LEMAKOR, spol. s r.o., Prakovce 13, 055 62 Prakovce</w:t>
          </w:r>
        </w:p>
      </w:sdtContent>
    </w:sdt>
    <w:p w:rsidR="00317C65" w:rsidRDefault="00317C65" w:rsidP="00317C65">
      <w:pPr>
        <w:pStyle w:val="Odsekzoznamu"/>
        <w:numPr>
          <w:ilvl w:val="0"/>
          <w:numId w:val="1"/>
        </w:numPr>
        <w:ind w:left="426" w:hanging="426"/>
        <w:rPr>
          <w:b/>
          <w:sz w:val="24"/>
          <w:szCs w:val="24"/>
        </w:rPr>
      </w:pPr>
      <w:r>
        <w:rPr>
          <w:b/>
          <w:sz w:val="24"/>
          <w:szCs w:val="24"/>
        </w:rPr>
        <w:t xml:space="preserve">Rozsah predmetu zákazky: </w:t>
      </w:r>
    </w:p>
    <w:p w:rsidR="000B7ABC" w:rsidRDefault="00A66E48" w:rsidP="00A25EB4">
      <w:pPr>
        <w:ind w:firstLine="426"/>
      </w:pPr>
      <w:r>
        <w:t>P</w:t>
      </w:r>
      <w:r w:rsidR="00317C65">
        <w:t>odľa Opisu uvedeného v bode 6 a príloh k tejto výzve.</w:t>
      </w:r>
    </w:p>
    <w:p w:rsidR="00317C65" w:rsidRDefault="00317C65" w:rsidP="00317C65">
      <w:pPr>
        <w:pStyle w:val="Odsekzoznamu"/>
        <w:numPr>
          <w:ilvl w:val="0"/>
          <w:numId w:val="1"/>
        </w:numPr>
        <w:ind w:left="426" w:hanging="426"/>
        <w:rPr>
          <w:b/>
          <w:sz w:val="24"/>
          <w:szCs w:val="24"/>
        </w:rPr>
      </w:pPr>
      <w:r>
        <w:rPr>
          <w:b/>
          <w:sz w:val="24"/>
          <w:szCs w:val="24"/>
        </w:rPr>
        <w:t>Rozdelenie zákazky obstarávania na časti:</w:t>
      </w:r>
    </w:p>
    <w:p w:rsidR="00317C65" w:rsidRDefault="00E57D73"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9410C">
            <w:t>NIE</w:t>
          </w:r>
        </w:sdtContent>
      </w:sdt>
      <w:r w:rsidR="009C5759">
        <w:t>.</w:t>
      </w:r>
    </w:p>
    <w:p w:rsidR="00317C65" w:rsidRDefault="00317C65" w:rsidP="00317C65">
      <w:pPr>
        <w:pStyle w:val="Odsekzoznamu"/>
        <w:numPr>
          <w:ilvl w:val="0"/>
          <w:numId w:val="1"/>
        </w:numPr>
        <w:ind w:left="426" w:hanging="426"/>
        <w:rPr>
          <w:b/>
          <w:sz w:val="24"/>
          <w:szCs w:val="24"/>
        </w:rPr>
      </w:pPr>
      <w:r>
        <w:rPr>
          <w:b/>
          <w:sz w:val="24"/>
          <w:szCs w:val="24"/>
        </w:rPr>
        <w:t xml:space="preserve">Možnosť predloženia variantných riešení: </w:t>
      </w:r>
    </w:p>
    <w:p w:rsidR="00317C65" w:rsidRDefault="00E57D73"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t>Nepovoľuje sa</w:t>
          </w:r>
        </w:sdtContent>
      </w:sdt>
      <w:r w:rsidR="009C5759">
        <w:t>.</w:t>
      </w:r>
    </w:p>
    <w:p w:rsidR="009C5759" w:rsidRDefault="009C5759" w:rsidP="00317C65">
      <w:pPr>
        <w:pStyle w:val="Odsekzoznamu"/>
        <w:numPr>
          <w:ilvl w:val="0"/>
          <w:numId w:val="1"/>
        </w:numPr>
        <w:ind w:left="426" w:hanging="426"/>
        <w:rPr>
          <w:b/>
          <w:sz w:val="24"/>
          <w:szCs w:val="24"/>
        </w:rPr>
      </w:pPr>
      <w:r>
        <w:rPr>
          <w:b/>
          <w:sz w:val="24"/>
          <w:szCs w:val="24"/>
        </w:rPr>
        <w:t>Typ zmluvy, ktorá bude výsledkom verejného obstarávania:</w:t>
      </w:r>
    </w:p>
    <w:p w:rsidR="009C5759" w:rsidRDefault="00A44F12" w:rsidP="009C5759">
      <w:pPr>
        <w:ind w:left="426"/>
        <w:jc w:val="both"/>
      </w:pPr>
      <w:r>
        <w:rPr>
          <w:sz w:val="24"/>
          <w:szCs w:val="24"/>
        </w:rPr>
        <w:t>Osoba podľa § 8 zákona</w:t>
      </w:r>
      <w:r w:rsidR="009C5759" w:rsidRPr="009C5759">
        <w:t xml:space="preserve"> uzatvorí s úspešným uchádzačom </w:t>
      </w:r>
      <w:r w:rsidR="0039410C">
        <w:t>zmluvu o dielo</w:t>
      </w:r>
      <w:r w:rsidR="009C5759" w:rsidRPr="009C5759">
        <w:t xml:space="preserve">. </w:t>
      </w:r>
    </w:p>
    <w:p w:rsidR="006B27C3" w:rsidRPr="009C5759" w:rsidRDefault="006B27C3" w:rsidP="006B27C3">
      <w:pPr>
        <w:ind w:left="426"/>
        <w:jc w:val="both"/>
      </w:pPr>
      <w:r>
        <w:t>Zmluva</w:t>
      </w:r>
      <w:r w:rsidRPr="009C5759">
        <w:t xml:space="preserve"> nadobudne platnosť dňom jej podpisu oboma zmluvnými </w:t>
      </w:r>
      <w:r w:rsidR="003A06E5" w:rsidRPr="009C5759">
        <w:t>stranam</w:t>
      </w:r>
      <w:r w:rsidR="003A06E5">
        <w:t>i</w:t>
      </w:r>
      <w:r w:rsidR="0039410C">
        <w:t xml:space="preserve"> a účinnosť po splnení odkladacej podmienky, že </w:t>
      </w:r>
      <w:r w:rsidR="0039410C" w:rsidRPr="0039410C">
        <w:t>dôjde k schváleniu procesov verejného obstarávania v rámci ex post kontroly poskytovateľom NFP.</w:t>
      </w:r>
    </w:p>
    <w:p w:rsidR="009C5759" w:rsidRDefault="009C5759" w:rsidP="009C5759">
      <w:pPr>
        <w:ind w:left="426"/>
        <w:jc w:val="both"/>
      </w:pPr>
      <w:r w:rsidRPr="009C5759">
        <w:t xml:space="preserve">Požiadavky </w:t>
      </w:r>
      <w:r w:rsidR="00A44F12">
        <w:t>osoby podľa § 8</w:t>
      </w:r>
      <w:r w:rsidRPr="009C5759">
        <w:t xml:space="preserve"> uvedené v návrhu </w:t>
      </w:r>
      <w:r w:rsidR="0039410C">
        <w:t>zmluvy o dielo</w:t>
      </w:r>
      <w:r w:rsidRPr="009C5759">
        <w:t xml:space="preserve"> sú pre uchádzača záväzné.</w:t>
      </w:r>
      <w:r w:rsidR="0039410C">
        <w:t xml:space="preserve"> </w:t>
      </w:r>
      <w:r w:rsidRPr="009C5759">
        <w:t xml:space="preserve">Návrh </w:t>
      </w:r>
      <w:r w:rsidR="00A44F12">
        <w:t>Kúpnej zmluvy</w:t>
      </w:r>
      <w:r w:rsidRPr="009C5759">
        <w:t xml:space="preserve"> tvorí prílohu č. </w:t>
      </w:r>
      <w:r w:rsidR="00A44F12">
        <w:t>3</w:t>
      </w:r>
      <w:r w:rsidRPr="009C5759">
        <w:t xml:space="preserve"> tejto výzvy.</w:t>
      </w:r>
    </w:p>
    <w:p w:rsidR="00317C65" w:rsidRDefault="00317C65" w:rsidP="00317C65">
      <w:pPr>
        <w:pStyle w:val="Odsekzoznamu"/>
        <w:numPr>
          <w:ilvl w:val="0"/>
          <w:numId w:val="1"/>
        </w:numPr>
        <w:ind w:left="426" w:hanging="426"/>
        <w:rPr>
          <w:b/>
          <w:sz w:val="24"/>
          <w:szCs w:val="24"/>
        </w:rPr>
      </w:pPr>
      <w:r>
        <w:rPr>
          <w:b/>
          <w:sz w:val="24"/>
          <w:szCs w:val="24"/>
        </w:rPr>
        <w:t xml:space="preserve">Trvanie zmluvy: </w:t>
      </w:r>
    </w:p>
    <w:p w:rsidR="00317C65" w:rsidRDefault="009C5759" w:rsidP="009C5759">
      <w:pPr>
        <w:tabs>
          <w:tab w:val="left" w:pos="6945"/>
        </w:tabs>
        <w:ind w:firstLine="426"/>
      </w:pPr>
      <w:r>
        <w:t>do</w:t>
      </w:r>
      <w:r w:rsidR="00317C65">
        <w:t xml:space="preserve"> </w:t>
      </w:r>
      <w:sdt>
        <w:sdtPr>
          <w:alias w:val="Dĺžka trvania zmluvného vzťahu"/>
          <w:tag w:val="Dĺžka trvania zmluvného vzťahu"/>
          <w:id w:val="-708027835"/>
          <w:placeholder>
            <w:docPart w:val="6C9C0325F28A4D8AA5600DFC0418DB3A"/>
          </w:placeholder>
        </w:sdtPr>
        <w:sdtEndPr/>
        <w:sdtContent>
          <w:r w:rsidR="0039410C">
            <w:t>12</w:t>
          </w:r>
          <w:r w:rsidR="004B5C3B">
            <w:t xml:space="preserve"> </w:t>
          </w:r>
          <w:r w:rsidR="0039410C">
            <w:t>mesiacov</w:t>
          </w:r>
          <w:r w:rsidR="004B5C3B">
            <w:t xml:space="preserve"> odo dňa účinnosti zmluvy</w:t>
          </w:r>
        </w:sdtContent>
      </w:sdt>
      <w:r>
        <w:t>.</w:t>
      </w:r>
    </w:p>
    <w:p w:rsidR="00317C65" w:rsidRDefault="00317C65" w:rsidP="00A66E48">
      <w:pPr>
        <w:pStyle w:val="Odsekzoznamu"/>
        <w:numPr>
          <w:ilvl w:val="0"/>
          <w:numId w:val="1"/>
        </w:numPr>
        <w:ind w:left="426" w:hanging="426"/>
        <w:jc w:val="both"/>
        <w:rPr>
          <w:b/>
          <w:sz w:val="24"/>
          <w:szCs w:val="24"/>
        </w:rPr>
      </w:pPr>
      <w:r>
        <w:rPr>
          <w:b/>
          <w:sz w:val="24"/>
          <w:szCs w:val="24"/>
        </w:rPr>
        <w:t>Hlavné podmienky financovania a platobné podmie</w:t>
      </w:r>
      <w:r w:rsidR="000B7ABC">
        <w:rPr>
          <w:b/>
          <w:sz w:val="24"/>
          <w:szCs w:val="24"/>
        </w:rPr>
        <w:t>nky alebo odkaz na dokumenty, v </w:t>
      </w:r>
      <w:r>
        <w:rPr>
          <w:b/>
          <w:sz w:val="24"/>
          <w:szCs w:val="24"/>
        </w:rPr>
        <w:t>ktorých sa uvádzajú:</w:t>
      </w:r>
    </w:p>
    <w:p w:rsidR="00317C65" w:rsidRDefault="00317C65" w:rsidP="00A44F12">
      <w:pPr>
        <w:ind w:left="426"/>
        <w:jc w:val="both"/>
      </w:pPr>
      <w:r>
        <w:t xml:space="preserve">Predmet zákazky bude financovaný z rozpočtu: </w:t>
      </w:r>
      <w:sdt>
        <w:sdtPr>
          <w:alias w:val="Finančné zdroje"/>
          <w:tag w:val="Finančné zdroje"/>
          <w:id w:val="-296765858"/>
          <w:placeholder>
            <w:docPart w:val="34D537A81BEF4E53B05A4D9EEAF6DC64"/>
          </w:placeholder>
        </w:sdtPr>
        <w:sdtEndPr/>
        <w:sdtContent>
          <w:r w:rsidR="00CA7ACA" w:rsidRPr="00CA7ACA">
            <w:t>LEMAKOR, spol. s r.o.</w:t>
          </w:r>
          <w:r w:rsidR="00FF19D2">
            <w:t xml:space="preserve"> </w:t>
          </w:r>
          <w:r w:rsidR="00A66E48">
            <w:t xml:space="preserve">a NFP, z </w:t>
          </w:r>
          <w:r w:rsidR="00CA7ACA" w:rsidRPr="00CA7ACA">
            <w:t>Kvalita životného prostredia</w:t>
          </w:r>
          <w:r>
            <w:t>.</w:t>
          </w:r>
          <w:r w:rsidR="00CA7ACA">
            <w:t xml:space="preserve"> </w:t>
          </w:r>
          <w:r w:rsidR="00CA7ACA" w:rsidRPr="00CA7ACA">
            <w:t>Predmet zákazky bude financovaný v zmysle pravidiel Operačného programu Kvalita životného prostredia.</w:t>
          </w:r>
        </w:sdtContent>
      </w:sdt>
    </w:p>
    <w:p w:rsidR="00317C65" w:rsidRDefault="00317C65" w:rsidP="00317C65">
      <w:pPr>
        <w:ind w:left="426"/>
        <w:jc w:val="both"/>
      </w:pPr>
      <w:r>
        <w:t xml:space="preserve">Úhrada faktúry bude realizovaná bezhotovostným prevodom v zmysle platných prepisov. Splatnosť faktúr bude min. </w:t>
      </w:r>
      <w:sdt>
        <w:sdtPr>
          <w:alias w:val="Splatnosť"/>
          <w:tag w:val="Splatnosť"/>
          <w:id w:val="-146746990"/>
          <w:placeholder>
            <w:docPart w:val="9544AC4215FD41BF962CE9F1E4DCA9AC"/>
          </w:placeholder>
        </w:sdtPr>
        <w:sdtEndPr/>
        <w:sdtContent>
          <w:r w:rsidR="004B5C3B">
            <w:t>60</w:t>
          </w:r>
        </w:sdtContent>
      </w:sdt>
      <w:r>
        <w:t xml:space="preserve"> dní.</w:t>
      </w:r>
    </w:p>
    <w:p w:rsidR="009C5759" w:rsidRDefault="009C5759" w:rsidP="00317C65">
      <w:pPr>
        <w:ind w:left="426"/>
        <w:jc w:val="both"/>
      </w:pPr>
      <w:r>
        <w:t xml:space="preserve">Ďalšie podmienky týkajúce sa financovania predmetu zákazky sú uvedené v návrhu </w:t>
      </w:r>
      <w:r w:rsidR="0039410C">
        <w:t>zmluvy o dielo</w:t>
      </w:r>
      <w:r>
        <w:t>.</w:t>
      </w:r>
    </w:p>
    <w:p w:rsidR="00317C65" w:rsidRDefault="00317C65" w:rsidP="006B491D">
      <w:pPr>
        <w:pStyle w:val="Odsekzoznamu"/>
        <w:numPr>
          <w:ilvl w:val="0"/>
          <w:numId w:val="1"/>
        </w:numPr>
        <w:ind w:left="426" w:hanging="426"/>
        <w:jc w:val="both"/>
        <w:rPr>
          <w:b/>
          <w:sz w:val="24"/>
          <w:szCs w:val="24"/>
        </w:rPr>
      </w:pPr>
      <w:r>
        <w:rPr>
          <w:b/>
          <w:sz w:val="24"/>
          <w:szCs w:val="24"/>
        </w:rPr>
        <w:lastRenderedPageBreak/>
        <w:t>Označenie, či realizovanie služby je podmienené osobitným povolením (napr. licenciou, autorizáciou a pod.):</w:t>
      </w:r>
    </w:p>
    <w:p w:rsidR="00317C65" w:rsidRDefault="00E57D73"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t>NIE</w:t>
          </w:r>
        </w:sdtContent>
      </w:sdt>
      <w:r w:rsidR="009C5759">
        <w:t>.</w:t>
      </w:r>
    </w:p>
    <w:p w:rsidR="00317C65" w:rsidRDefault="00317C65" w:rsidP="00317C65">
      <w:pPr>
        <w:pStyle w:val="Odsekzoznamu"/>
        <w:numPr>
          <w:ilvl w:val="0"/>
          <w:numId w:val="1"/>
        </w:numPr>
        <w:ind w:left="426" w:hanging="426"/>
        <w:rPr>
          <w:b/>
          <w:sz w:val="24"/>
          <w:szCs w:val="24"/>
        </w:rPr>
      </w:pPr>
      <w:r>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rsidR="00317C65" w:rsidRDefault="00317C65" w:rsidP="00317C65">
          <w:pPr>
            <w:ind w:left="426"/>
            <w:jc w:val="both"/>
          </w:pPr>
          <w:r>
            <w:t>-</w:t>
          </w:r>
        </w:p>
      </w:sdtContent>
    </w:sdt>
    <w:p w:rsidR="00317C65" w:rsidRDefault="00317C65" w:rsidP="006B491D">
      <w:pPr>
        <w:pStyle w:val="Odsekzoznamu"/>
        <w:numPr>
          <w:ilvl w:val="0"/>
          <w:numId w:val="1"/>
        </w:numPr>
        <w:ind w:left="426" w:hanging="426"/>
        <w:jc w:val="both"/>
        <w:rPr>
          <w:b/>
          <w:sz w:val="24"/>
          <w:szCs w:val="24"/>
        </w:rPr>
      </w:pPr>
      <w:r>
        <w:rPr>
          <w:b/>
          <w:sz w:val="24"/>
          <w:szCs w:val="24"/>
        </w:rPr>
        <w:t>Označenie, či sa vyžaduje uviesť mená a odbornú kv</w:t>
      </w:r>
      <w:r w:rsidR="000B7ABC">
        <w:rPr>
          <w:b/>
          <w:sz w:val="24"/>
          <w:szCs w:val="24"/>
        </w:rPr>
        <w:t>alifikáciu osôb zodpovedných za </w:t>
      </w:r>
      <w:r>
        <w:rPr>
          <w:b/>
          <w:sz w:val="24"/>
          <w:szCs w:val="24"/>
        </w:rPr>
        <w:t>plnenie zmluvy:</w:t>
      </w:r>
    </w:p>
    <w:sdt>
      <w:sdtPr>
        <w:alias w:val="Odborná kvalifikácia"/>
        <w:tag w:val="Odborná kvalifikácia"/>
        <w:id w:val="-753507553"/>
        <w:placeholder>
          <w:docPart w:val="91B0A75F73444ABFB257812C363492F5"/>
        </w:placeholder>
      </w:sdtPr>
      <w:sdtEndPr/>
      <w:sdtContent>
        <w:p w:rsidR="00317C65" w:rsidRDefault="00317C65" w:rsidP="00317C65">
          <w:pPr>
            <w:ind w:left="426"/>
            <w:jc w:val="both"/>
          </w:pPr>
          <w:r>
            <w:t>-</w:t>
          </w:r>
        </w:p>
      </w:sdtContent>
    </w:sdt>
    <w:p w:rsidR="00317C65" w:rsidRDefault="00317C65" w:rsidP="00317C65">
      <w:pPr>
        <w:pStyle w:val="Odsekzoznamu"/>
        <w:numPr>
          <w:ilvl w:val="0"/>
          <w:numId w:val="1"/>
        </w:numPr>
        <w:ind w:left="426" w:hanging="426"/>
        <w:rPr>
          <w:b/>
          <w:sz w:val="24"/>
          <w:szCs w:val="24"/>
        </w:rPr>
      </w:pPr>
      <w:r>
        <w:rPr>
          <w:b/>
          <w:sz w:val="24"/>
          <w:szCs w:val="24"/>
        </w:rPr>
        <w:t>Obhliadka miesta realizácie miesta poskytnutia služby:</w:t>
      </w:r>
    </w:p>
    <w:p w:rsidR="00317C65" w:rsidRDefault="00E57D73"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A44F12">
            <w:t>Nie je potrebná</w:t>
          </w:r>
        </w:sdtContent>
      </w:sdt>
      <w:r w:rsidR="009C5759">
        <w:t>.</w:t>
      </w:r>
    </w:p>
    <w:p w:rsidR="00317C65" w:rsidRDefault="00317C65" w:rsidP="00317C65">
      <w:pPr>
        <w:pStyle w:val="Odsekzoznamu"/>
        <w:numPr>
          <w:ilvl w:val="0"/>
          <w:numId w:val="1"/>
        </w:numPr>
        <w:ind w:left="426" w:hanging="426"/>
        <w:rPr>
          <w:b/>
          <w:sz w:val="24"/>
          <w:szCs w:val="24"/>
        </w:rPr>
      </w:pPr>
      <w:r>
        <w:rPr>
          <w:b/>
          <w:sz w:val="24"/>
          <w:szCs w:val="24"/>
        </w:rPr>
        <w:t>Lehota na predkladanie ponúk a označenie ponúk:</w:t>
      </w:r>
    </w:p>
    <w:p w:rsidR="00317C65" w:rsidRPr="00E30B5A" w:rsidRDefault="00317C65" w:rsidP="00317C65">
      <w:pPr>
        <w:ind w:firstLine="426"/>
        <w:rPr>
          <w:u w:val="single"/>
        </w:rPr>
      </w:pPr>
      <w:r w:rsidRPr="00E30B5A">
        <w:rPr>
          <w:u w:val="single"/>
        </w:rPr>
        <w:t xml:space="preserve">do </w:t>
      </w:r>
      <w:sdt>
        <w:sdtPr>
          <w:rPr>
            <w:u w:val="single"/>
          </w:rPr>
          <w:alias w:val="Dátum"/>
          <w:tag w:val="Dátum"/>
          <w:id w:val="-416714841"/>
          <w:placeholder>
            <w:docPart w:val="4E6230DD78E04BAB8CC624B7FA27362F"/>
          </w:placeholder>
        </w:sdtPr>
        <w:sdtEndPr/>
        <w:sdtContent>
          <w:r w:rsidR="00381920">
            <w:rPr>
              <w:u w:val="single"/>
            </w:rPr>
            <w:t>28</w:t>
          </w:r>
          <w:bookmarkStart w:id="1" w:name="_GoBack"/>
          <w:bookmarkEnd w:id="1"/>
          <w:r w:rsidR="000B7ABC" w:rsidRPr="00E30B5A">
            <w:rPr>
              <w:u w:val="single"/>
            </w:rPr>
            <w:t>.</w:t>
          </w:r>
          <w:r w:rsidR="00A25EB4">
            <w:rPr>
              <w:u w:val="single"/>
            </w:rPr>
            <w:t xml:space="preserve"> </w:t>
          </w:r>
          <w:r w:rsidR="00CA7ACA">
            <w:rPr>
              <w:u w:val="single"/>
            </w:rPr>
            <w:t>01</w:t>
          </w:r>
          <w:r w:rsidRPr="00E30B5A">
            <w:rPr>
              <w:u w:val="single"/>
            </w:rPr>
            <w:t>.</w:t>
          </w:r>
          <w:r w:rsidR="00A25EB4">
            <w:rPr>
              <w:u w:val="single"/>
            </w:rPr>
            <w:t xml:space="preserve"> </w:t>
          </w:r>
          <w:r w:rsidRPr="00E30B5A">
            <w:rPr>
              <w:u w:val="single"/>
            </w:rPr>
            <w:t>201</w:t>
          </w:r>
          <w:r w:rsidR="00CA7ACA">
            <w:rPr>
              <w:u w:val="single"/>
            </w:rPr>
            <w:t>9</w:t>
          </w:r>
        </w:sdtContent>
      </w:sdt>
      <w:r w:rsidRPr="00E30B5A">
        <w:rPr>
          <w:u w:val="single"/>
        </w:rPr>
        <w:t xml:space="preserve"> do </w:t>
      </w:r>
      <w:sdt>
        <w:sdtPr>
          <w:rPr>
            <w:u w:val="single"/>
          </w:rPr>
          <w:alias w:val="Čas"/>
          <w:tag w:val="Čas"/>
          <w:id w:val="-1651133821"/>
          <w:placeholder>
            <w:docPart w:val="0B0E1CE26D484F92B04FB361837FDC1B"/>
          </w:placeholder>
        </w:sdtPr>
        <w:sdtEndPr/>
        <w:sdtContent>
          <w:r w:rsidR="00CA7ACA">
            <w:rPr>
              <w:u w:val="single"/>
            </w:rPr>
            <w:t>09</w:t>
          </w:r>
          <w:r w:rsidRPr="00E30B5A">
            <w:rPr>
              <w:u w:val="single"/>
            </w:rPr>
            <w:t>:00</w:t>
          </w:r>
        </w:sdtContent>
      </w:sdt>
      <w:r w:rsidRPr="00E30B5A">
        <w:rPr>
          <w:u w:val="single"/>
        </w:rPr>
        <w:t xml:space="preserve">  hod. </w:t>
      </w:r>
    </w:p>
    <w:p w:rsidR="00317C65" w:rsidRDefault="00BD2810" w:rsidP="00317C65">
      <w:pPr>
        <w:ind w:firstLine="426"/>
      </w:pPr>
      <w:r>
        <w:t xml:space="preserve">Uchádzač môže predložiť len jednu ponuku. </w:t>
      </w:r>
      <w:r w:rsidR="00317C65">
        <w:t xml:space="preserve">Ponuky sa predkladajú v slovenskom jazyku.   </w:t>
      </w:r>
    </w:p>
    <w:p w:rsidR="00317C65" w:rsidRDefault="00A25EB4" w:rsidP="000B7ABC">
      <w:pPr>
        <w:ind w:left="426"/>
        <w:jc w:val="both"/>
        <w:rPr>
          <w:u w:val="single"/>
        </w:rPr>
      </w:pPr>
      <w:r>
        <w:t>P</w:t>
      </w:r>
      <w:r w:rsidR="00317C65">
        <w:t>onuky je potrebné predložiť</w:t>
      </w:r>
      <w:r w:rsidR="00E84CCF">
        <w:t xml:space="preserve"> písomne</w:t>
      </w:r>
      <w:r w:rsidR="009C5759">
        <w:t xml:space="preserve"> (poštou, doručovateľskou službou alebo osobne)</w:t>
      </w:r>
      <w:r w:rsidR="00E84CCF">
        <w:t xml:space="preserve"> na</w:t>
      </w:r>
      <w:r w:rsidR="009C5759">
        <w:t> </w:t>
      </w:r>
      <w:r w:rsidR="00E84CCF">
        <w:t xml:space="preserve">adresu kontaktného miesta uvedenú v tejto výzve </w:t>
      </w:r>
      <w:r w:rsidR="000B7ABC" w:rsidRPr="00A25EB4">
        <w:rPr>
          <w:u w:val="single"/>
        </w:rPr>
        <w:t xml:space="preserve">s uvedením </w:t>
      </w:r>
      <w:r w:rsidR="000B7ABC" w:rsidRPr="00BD2810">
        <w:rPr>
          <w:u w:val="single"/>
        </w:rPr>
        <w:t xml:space="preserve">hesla </w:t>
      </w:r>
      <w:r w:rsidR="009A7A29">
        <w:rPr>
          <w:u w:val="single"/>
        </w:rPr>
        <w:t>„</w:t>
      </w:r>
      <w:r w:rsidR="00CA7ACA" w:rsidRPr="00CA7ACA">
        <w:rPr>
          <w:u w:val="single"/>
        </w:rPr>
        <w:t>Zníženie energetickej náročnosti spoločnosti LEMAKOR, spol. s r.o.</w:t>
      </w:r>
      <w:r w:rsidR="009A7A29">
        <w:rPr>
          <w:u w:val="single"/>
        </w:rPr>
        <w:t>“</w:t>
      </w:r>
      <w:r w:rsidRPr="00BD2810">
        <w:rPr>
          <w:u w:val="single"/>
        </w:rPr>
        <w:t>.</w:t>
      </w:r>
    </w:p>
    <w:p w:rsidR="00317C65" w:rsidRDefault="00317C65" w:rsidP="00317C65">
      <w:pPr>
        <w:pStyle w:val="Odsekzoznamu"/>
        <w:numPr>
          <w:ilvl w:val="0"/>
          <w:numId w:val="1"/>
        </w:numPr>
        <w:ind w:left="426" w:hanging="426"/>
        <w:rPr>
          <w:b/>
          <w:sz w:val="24"/>
          <w:szCs w:val="24"/>
        </w:rPr>
      </w:pPr>
      <w:r>
        <w:rPr>
          <w:b/>
          <w:sz w:val="24"/>
          <w:szCs w:val="24"/>
        </w:rPr>
        <w:t>Podmienky účasti a dokumenty požadované verejným obstarávateľom:</w:t>
      </w:r>
    </w:p>
    <w:p w:rsidR="000C5354" w:rsidRPr="000C5354" w:rsidRDefault="000C5354" w:rsidP="000C5354">
      <w:pPr>
        <w:ind w:firstLine="360"/>
        <w:rPr>
          <w:b/>
          <w:i/>
        </w:rPr>
      </w:pPr>
      <w:r w:rsidRPr="000C5354">
        <w:rPr>
          <w:b/>
          <w:i/>
        </w:rPr>
        <w:t>Osobné postavenie:</w:t>
      </w:r>
    </w:p>
    <w:p w:rsidR="00645DA4" w:rsidRDefault="00645DA4" w:rsidP="00645DA4">
      <w:pPr>
        <w:autoSpaceDE w:val="0"/>
        <w:autoSpaceDN w:val="0"/>
        <w:adjustRightInd w:val="0"/>
        <w:ind w:left="360"/>
        <w:jc w:val="both"/>
      </w:pPr>
      <w:r>
        <w:t>Uchádzač musí spĺňať podmienky účasti týkajúce sa osobného postavenia podľa § 32 ods. 1 zákona č.343/2015 Z. z. o verejnom obstarávaní a o zmene a doplnení niektorých zákonov (ďalej len zákon o verejnom obstarávaní), ktoré preukáže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rsidR="00645DA4" w:rsidRDefault="00645DA4" w:rsidP="00645DA4">
      <w:pPr>
        <w:autoSpaceDE w:val="0"/>
        <w:autoSpaceDN w:val="0"/>
        <w:adjustRightInd w:val="0"/>
        <w:ind w:left="360"/>
        <w:jc w:val="both"/>
      </w:pPr>
      <w:r>
        <w:t>Upozornenie:</w:t>
      </w:r>
    </w:p>
    <w:p w:rsidR="000C5354" w:rsidRDefault="00645DA4" w:rsidP="00645DA4">
      <w:pPr>
        <w:autoSpaceDE w:val="0"/>
        <w:autoSpaceDN w:val="0"/>
        <w:adjustRightInd w:val="0"/>
        <w:ind w:left="360"/>
        <w:jc w:val="both"/>
      </w:pPr>
      <w:r>
        <w:t>Splnenie podmienky účasti podľa § 32 ods. 1 písm. e) zákona o verejnom obstarávaní preukazuje člen skupiny len vo vzťahu k tej časti predmetu zákazky, ktorú má zabezpečiť. Osoba podľa § 8 požaduje predloženie dokladov preukazujúcich splnenie podmienok účasti osobné postavenie v originálnom vyhotovení alebo ako úradne osvedčené kópie týchto dokladov.</w:t>
      </w:r>
    </w:p>
    <w:p w:rsidR="005D5C17" w:rsidRPr="00310B0C" w:rsidRDefault="005D5C17" w:rsidP="00645DA4">
      <w:pPr>
        <w:autoSpaceDE w:val="0"/>
        <w:autoSpaceDN w:val="0"/>
        <w:adjustRightInd w:val="0"/>
        <w:ind w:left="360"/>
        <w:jc w:val="both"/>
      </w:pPr>
      <w:r w:rsidRPr="005D5C17">
        <w:t xml:space="preserve">Uchádzač nie je povinný predkladať doklady podľa </w:t>
      </w:r>
      <w:r>
        <w:t>§ 32, ods.</w:t>
      </w:r>
      <w:r w:rsidRPr="005D5C17">
        <w:t xml:space="preserve"> 2</w:t>
      </w:r>
      <w:r>
        <w:t>, písm. a) a písm. e)</w:t>
      </w:r>
      <w:r w:rsidRPr="005D5C17">
        <w:t>, ak verejný obstarávateľ je oprávnený použiť údaje z informačných systémov verejnej správy</w:t>
      </w:r>
      <w:r>
        <w:t xml:space="preserve">. </w:t>
      </w:r>
      <w:r w:rsidRPr="005D5C17">
        <w:t xml:space="preserve">Ak uchádzač nepredloží doklad podľa </w:t>
      </w:r>
      <w:r>
        <w:t>§ 32, ods.</w:t>
      </w:r>
      <w:r w:rsidRPr="005D5C17">
        <w:t xml:space="preserve"> 2 písm. a), je povinný na účely preukázania podmienky podľa </w:t>
      </w:r>
      <w:r>
        <w:t xml:space="preserve">§ </w:t>
      </w:r>
      <w:r>
        <w:lastRenderedPageBreak/>
        <w:t>32, ods.</w:t>
      </w:r>
      <w:r w:rsidRPr="005D5C17">
        <w:t xml:space="preserve"> 1 písm. a) poskytnúť verejnému obstarávateľovi alebo obstarávateľovi údaje potrebné na vyžiadanie výpisu z registra trestov. </w:t>
      </w:r>
    </w:p>
    <w:p w:rsidR="000C5354" w:rsidRPr="000C5354" w:rsidRDefault="000C5354" w:rsidP="000C5354">
      <w:pPr>
        <w:autoSpaceDE w:val="0"/>
        <w:autoSpaceDN w:val="0"/>
        <w:adjustRightInd w:val="0"/>
        <w:ind w:firstLine="360"/>
        <w:jc w:val="both"/>
        <w:rPr>
          <w:b/>
          <w:i/>
        </w:rPr>
      </w:pPr>
      <w:r w:rsidRPr="000C5354">
        <w:rPr>
          <w:b/>
          <w:i/>
        </w:rPr>
        <w:t>Ekonomické a finančné postavenie</w:t>
      </w:r>
      <w:r>
        <w:rPr>
          <w:b/>
          <w:i/>
        </w:rPr>
        <w:t>:</w:t>
      </w:r>
      <w:r w:rsidRPr="000C5354">
        <w:rPr>
          <w:b/>
          <w:i/>
        </w:rPr>
        <w:t xml:space="preserve"> </w:t>
      </w:r>
    </w:p>
    <w:p w:rsidR="004F5161" w:rsidRDefault="001754AB" w:rsidP="004F5161">
      <w:pPr>
        <w:ind w:left="360"/>
        <w:jc w:val="both"/>
      </w:pPr>
      <w:r>
        <w:t>Nepožaduje sa.</w:t>
      </w:r>
    </w:p>
    <w:p w:rsidR="000F7D90" w:rsidRPr="000F7D90" w:rsidRDefault="000F7D90" w:rsidP="000F7D90">
      <w:pPr>
        <w:autoSpaceDE w:val="0"/>
        <w:autoSpaceDN w:val="0"/>
        <w:adjustRightInd w:val="0"/>
        <w:ind w:firstLine="360"/>
        <w:jc w:val="both"/>
        <w:rPr>
          <w:b/>
          <w:i/>
        </w:rPr>
      </w:pPr>
      <w:r w:rsidRPr="000F7D90">
        <w:rPr>
          <w:b/>
          <w:i/>
        </w:rPr>
        <w:t>Technická alebo odborná spôsobilosť</w:t>
      </w:r>
      <w:r>
        <w:rPr>
          <w:b/>
          <w:i/>
        </w:rPr>
        <w:t>:</w:t>
      </w:r>
    </w:p>
    <w:p w:rsidR="00BA3B6B" w:rsidRDefault="00BA3B6B" w:rsidP="00BA3B6B">
      <w:pPr>
        <w:ind w:left="360"/>
        <w:jc w:val="both"/>
      </w:pPr>
      <w:r>
        <w:t>§ 34 ods. 1 písm. b) zákona o verejnom obstarávaní: Minimálna úroveň požadovaná osobou podľa § 8 podľa § 38 ods. 5 zákona o verejnom obstarávaní a Výzvy na predkladanie ponúk: Uchádzač predloží zoznam uskutočnených stavebných prác za predchádzajúcich päť rokov od vyhlásenia verejného obstarávania doplnený potvrdením o uspokojivom vykonaní stavebných prác a zhodnotení uskutočnených stavebných prác podľa obchodných podmienok v zmysle § 34 ods. 1 písm. b) bod 1. resp. 2 zákona o verejnom obstarávaní, ktorým preukáže uskutočnenie zákaziek rovnakého alebo typovo podobného uskutočnenia stavebných prác a to v minimálnom objeme 240 000,00 EUR bez DPH za posudzované obdobie.</w:t>
      </w:r>
    </w:p>
    <w:p w:rsidR="00BA3B6B" w:rsidRDefault="00BA3B6B" w:rsidP="00BA3B6B">
      <w:pPr>
        <w:ind w:left="360"/>
        <w:jc w:val="both"/>
      </w:pPr>
      <w:r>
        <w:t>Zdôvodnenie primeranosti požadovaných podmienok účasti podľa § 38 ods. 5 zákona o verejnom obstarávaní: Zoznam úspešne realizovaných zmlúv má garantovať odborné a kvalitné plnenie zákazky, ako aj preukázanie skúsenosti uchádzača s plnením zmlúv rovnakého alebo podobného charakteru ako je predmet zákazky a to s prihliadnutím na predpokladaný finančný objem požadovaného predmetu zákazky. Účelom požiadavky na predloženie zoznamu uskutočnených stavebných prác v predchádzajúcom období, ako jednej z podmienok účasti týkajúcej sa technickej a odbornej spôsobilosti, ako aj minimálnej požadovanej úrovne štandardov, je najmä preukázanie skutočnosti, či mal uchádzač v tomto období dostatočnú materiálnu a personálnu vybavenosť, či je spoľahlivý a technicky spôsobilý zrealizovať predmet zákazky.</w:t>
      </w:r>
    </w:p>
    <w:p w:rsidR="00BA3B6B" w:rsidRDefault="00BA3B6B" w:rsidP="00BA3B6B">
      <w:pPr>
        <w:ind w:firstLine="360"/>
        <w:jc w:val="both"/>
      </w:pPr>
      <w:r>
        <w:t>UPOZORNENIE:</w:t>
      </w:r>
    </w:p>
    <w:p w:rsidR="00550F90" w:rsidRPr="00310B0C" w:rsidRDefault="00BA3B6B" w:rsidP="00BA3B6B">
      <w:pPr>
        <w:ind w:left="360"/>
        <w:jc w:val="both"/>
      </w:pPr>
      <w:r>
        <w:t>Uchádzač môže na preukázanie technickej spôsobilosti alebo odbornej spôsobilosti využiť technické a odborné kapacity inej osoby v zmysle § 34 ods. 3 ZVO. Ak ponuku predkladá skupina dodávateľov, preukazuje splnenie podmienok účasti technickej alebo odbornej spôsobilosti spoločne. Osoba podľa § 8 požaduje predloženie dokladov preukazujúcich splnenie podmienok účasti technickej alebo odbornej spôsobilosti v originálnom vyhotovení alebo ako úradne osvedčené kópie týchto dokladov, pokiaľ nie je uvedené inak. Pri prepočte cudzej meny na EUR bude použitý prepočítací koeficient určený ECB ku dňu zverejnenia tejto Výzvy vo vestníku verejného obstarávania.</w:t>
      </w:r>
    </w:p>
    <w:p w:rsidR="00317C65" w:rsidRDefault="00317C65" w:rsidP="00317C65">
      <w:pPr>
        <w:pStyle w:val="Odsekzoznamu"/>
        <w:numPr>
          <w:ilvl w:val="0"/>
          <w:numId w:val="1"/>
        </w:numPr>
        <w:ind w:left="426" w:hanging="426"/>
        <w:rPr>
          <w:b/>
          <w:sz w:val="24"/>
          <w:szCs w:val="24"/>
        </w:rPr>
      </w:pPr>
      <w:r>
        <w:rPr>
          <w:b/>
          <w:sz w:val="24"/>
          <w:szCs w:val="24"/>
        </w:rPr>
        <w:t>Lehota viazanosti ponúk:</w:t>
      </w:r>
    </w:p>
    <w:p w:rsidR="00317C65" w:rsidRDefault="00317C65" w:rsidP="00317C65">
      <w:pPr>
        <w:ind w:firstLine="426"/>
      </w:pPr>
      <w:r>
        <w:t xml:space="preserve">do </w:t>
      </w:r>
      <w:sdt>
        <w:sdtPr>
          <w:alias w:val="Lehota viazanosti"/>
          <w:tag w:val="Lehota viazanosti"/>
          <w:id w:val="774528878"/>
          <w:placeholder>
            <w:docPart w:val="DCA32EFA03F146908BDCDFA47360D42B"/>
          </w:placeholder>
          <w:date w:fullDate="2019-09-30T00:00:00Z">
            <w:dateFormat w:val="d. MMMM yyyy"/>
            <w:lid w:val="sk-SK"/>
            <w:storeMappedDataAs w:val="dateTime"/>
            <w:calendar w:val="gregorian"/>
          </w:date>
        </w:sdtPr>
        <w:sdtEndPr/>
        <w:sdtContent>
          <w:r w:rsidR="00CA7ACA">
            <w:t>30. septembra 2019</w:t>
          </w:r>
        </w:sdtContent>
      </w:sdt>
    </w:p>
    <w:p w:rsidR="00317C65" w:rsidRDefault="00317C65" w:rsidP="00317C65">
      <w:pPr>
        <w:pStyle w:val="Odsekzoznamu"/>
        <w:numPr>
          <w:ilvl w:val="0"/>
          <w:numId w:val="1"/>
        </w:numPr>
        <w:ind w:left="426" w:hanging="426"/>
        <w:rPr>
          <w:b/>
          <w:sz w:val="24"/>
          <w:szCs w:val="24"/>
        </w:rPr>
      </w:pPr>
      <w:r>
        <w:rPr>
          <w:b/>
          <w:sz w:val="24"/>
          <w:szCs w:val="24"/>
        </w:rPr>
        <w:t>Adresa, na ktorú sa majú ponuky doručiť</w:t>
      </w:r>
    </w:p>
    <w:p w:rsidR="00A25EB4" w:rsidRDefault="00A25EB4" w:rsidP="00A25EB4">
      <w:pPr>
        <w:ind w:left="426"/>
        <w:jc w:val="both"/>
      </w:pPr>
      <w:r>
        <w:t xml:space="preserve">Kompletné a ocenené ponuky je potrebné doručiť </w:t>
      </w:r>
      <w:r w:rsidR="00E84CCF">
        <w:t>v písomnej podobe</w:t>
      </w:r>
      <w:r w:rsidR="00AD7CAB">
        <w:t xml:space="preserve"> (poštou, doručovateľskou službou alebo osobne)</w:t>
      </w:r>
      <w:r w:rsidR="00E84CCF">
        <w:t xml:space="preserve"> na adresu kontaktného miesta </w:t>
      </w:r>
      <w:r w:rsidR="00AF0318">
        <w:t>uvedeného v bode 1 tejto výzvy.</w:t>
      </w:r>
    </w:p>
    <w:p w:rsidR="004814B9" w:rsidRDefault="004814B9" w:rsidP="00A25EB4">
      <w:pPr>
        <w:ind w:left="426"/>
        <w:jc w:val="both"/>
      </w:pPr>
    </w:p>
    <w:p w:rsidR="00317C65" w:rsidRDefault="00317C65" w:rsidP="00317C65">
      <w:pPr>
        <w:pStyle w:val="Odsekzoznamu"/>
        <w:numPr>
          <w:ilvl w:val="0"/>
          <w:numId w:val="1"/>
        </w:numPr>
        <w:ind w:left="426" w:hanging="426"/>
        <w:rPr>
          <w:b/>
          <w:sz w:val="24"/>
          <w:szCs w:val="24"/>
        </w:rPr>
      </w:pPr>
      <w:r>
        <w:rPr>
          <w:b/>
          <w:sz w:val="24"/>
          <w:szCs w:val="24"/>
        </w:rPr>
        <w:lastRenderedPageBreak/>
        <w:t>Kritériá na hodnotenie ponúk a ich uplatnenie:</w:t>
      </w:r>
    </w:p>
    <w:p w:rsidR="00317C65" w:rsidRDefault="00317C65" w:rsidP="00317C65">
      <w:pPr>
        <w:ind w:firstLine="426"/>
      </w:pPr>
      <w:r>
        <w:t>Kritérium:</w:t>
      </w:r>
      <w:r>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t xml:space="preserve"> najnižšia cena </w:t>
          </w:r>
          <w:r w:rsidR="00BA3B6B">
            <w:t>bez</w:t>
          </w:r>
          <w:r>
            <w:t xml:space="preserve"> DPH</w:t>
          </w:r>
        </w:sdtContent>
      </w:sdt>
    </w:p>
    <w:p w:rsidR="00317C65" w:rsidRDefault="00317C65" w:rsidP="00AD7CAB">
      <w:pPr>
        <w:ind w:left="426"/>
        <w:jc w:val="both"/>
      </w:pPr>
      <w:r>
        <w:t>Uchádzač</w:t>
      </w:r>
      <w:r w:rsidR="00E30B5A">
        <w:t xml:space="preserve"> </w:t>
      </w:r>
      <w:r>
        <w:t xml:space="preserve"> vyplní priloženú prílohu s názvom „</w:t>
      </w:r>
      <w:r w:rsidR="0077494A" w:rsidRPr="0077494A">
        <w:t>Návrh na plnenie kritérií hodnotenia</w:t>
      </w:r>
      <w:r>
        <w:t>“</w:t>
      </w:r>
      <w:r w:rsidR="00AF0318">
        <w:t>,</w:t>
      </w:r>
      <w:r w:rsidR="00E84CCF">
        <w:t xml:space="preserve"> „</w:t>
      </w:r>
      <w:r w:rsidR="00835B6E">
        <w:t>Výkaz výmer</w:t>
      </w:r>
      <w:r w:rsidR="00E84CCF">
        <w:t>“</w:t>
      </w:r>
      <w:r w:rsidR="00AF0318">
        <w:t xml:space="preserve"> a „Návrh zmluvy“</w:t>
      </w:r>
      <w:r>
        <w:t>.</w:t>
      </w:r>
    </w:p>
    <w:p w:rsidR="0039633F" w:rsidRDefault="0039633F" w:rsidP="00317C65">
      <w:pPr>
        <w:pStyle w:val="Odsekzoznamu"/>
        <w:numPr>
          <w:ilvl w:val="0"/>
          <w:numId w:val="1"/>
        </w:numPr>
        <w:ind w:left="426" w:hanging="426"/>
        <w:rPr>
          <w:b/>
          <w:sz w:val="24"/>
          <w:szCs w:val="24"/>
        </w:rPr>
      </w:pPr>
      <w:r>
        <w:rPr>
          <w:b/>
          <w:sz w:val="24"/>
          <w:szCs w:val="24"/>
        </w:rPr>
        <w:t>Mena a ceny uvádzané v ponuke</w:t>
      </w:r>
    </w:p>
    <w:p w:rsidR="0039633F" w:rsidRDefault="0039633F" w:rsidP="0039633F">
      <w:pPr>
        <w:ind w:left="426"/>
        <w:jc w:val="both"/>
      </w:pPr>
      <w:r>
        <w:t>Cena musí byť stanovená podľa § 3 zákona NR SR č.18/1996 Z. z. o cenách v znení neskorších predpisov a vyhlášky MF SR č. 87/1996 Z. z., ktorou sa vykonáva zákon č. NR SR č.18/1996 Z. z. o cenách v znení neskorších predpisov.</w:t>
      </w:r>
    </w:p>
    <w:p w:rsidR="0039633F" w:rsidRDefault="0039633F" w:rsidP="0039633F">
      <w:pPr>
        <w:ind w:left="426"/>
        <w:jc w:val="both"/>
      </w:pPr>
      <w:r>
        <w:t>Uchádzačom navrhovaná cena bude vyjadrená v Eurách.</w:t>
      </w:r>
    </w:p>
    <w:p w:rsidR="0039633F" w:rsidRDefault="0039633F" w:rsidP="0039633F">
      <w:pPr>
        <w:ind w:left="426"/>
      </w:pPr>
      <w:r>
        <w:t>Ak je uchádzač platcom dane z pridanej hodnoty (ďalej len „DPH“), cenu uvedie v zložení:</w:t>
      </w:r>
      <w:r>
        <w:br/>
        <w:t>cena za predmet zákazky v Eur (bez DPH)</w:t>
      </w:r>
      <w:r>
        <w:br/>
        <w:t>výška DPH v Eur</w:t>
      </w:r>
      <w:r>
        <w:br/>
        <w:t>celková cena v Eur (s DPH)</w:t>
      </w:r>
    </w:p>
    <w:p w:rsidR="0039633F" w:rsidRPr="0039633F" w:rsidRDefault="0039633F" w:rsidP="0039633F">
      <w:pPr>
        <w:ind w:left="426"/>
      </w:pPr>
      <w:r>
        <w:t>Ak uchádzač nie je platcom DPH, uvedie celkovú cenu. Na skutočnosť, že nie je platiteľom DPH, upozorní/uvedie v ponuke.</w:t>
      </w:r>
    </w:p>
    <w:p w:rsidR="00317C65" w:rsidRDefault="00317C65" w:rsidP="00317C65">
      <w:pPr>
        <w:pStyle w:val="Odsekzoznamu"/>
        <w:numPr>
          <w:ilvl w:val="0"/>
          <w:numId w:val="1"/>
        </w:numPr>
        <w:ind w:left="426" w:hanging="426"/>
        <w:rPr>
          <w:b/>
          <w:sz w:val="24"/>
          <w:szCs w:val="24"/>
        </w:rPr>
      </w:pPr>
      <w:r>
        <w:rPr>
          <w:b/>
          <w:sz w:val="24"/>
          <w:szCs w:val="24"/>
        </w:rPr>
        <w:t>Ekonomicky najvýhodnejšia ponuky – kritériá a ich relatívna váha:</w:t>
      </w:r>
    </w:p>
    <w:p w:rsidR="00317C65" w:rsidRDefault="00E57D73" w:rsidP="00317C65">
      <w:pPr>
        <w:ind w:left="426"/>
      </w:pPr>
      <w:sdt>
        <w:sdtPr>
          <w:alias w:val="Názov kritéria"/>
          <w:tag w:val="Názov kritéria"/>
          <w:id w:val="-1405373353"/>
          <w:placeholder>
            <w:docPart w:val="AFD4FEF830E74494A70CDEF2D1B18D19"/>
          </w:placeholder>
        </w:sdtPr>
        <w:sdtEndPr/>
        <w:sdtContent>
          <w:r w:rsidR="00317C65">
            <w:t>-</w:t>
          </w:r>
        </w:sdtContent>
      </w:sdt>
      <w:r w:rsidR="00317C65">
        <w:tab/>
      </w:r>
      <w:r w:rsidR="00317C65">
        <w:tab/>
      </w:r>
      <w:r w:rsidR="00317C65">
        <w:tab/>
      </w:r>
      <w:r w:rsidR="00317C65">
        <w:tab/>
      </w:r>
      <w:r w:rsidR="00317C65">
        <w:tab/>
      </w:r>
      <w:r w:rsidR="00317C65">
        <w:tab/>
      </w:r>
      <w:sdt>
        <w:sdtPr>
          <w:alias w:val="Relatívna váha"/>
          <w:tag w:val="Relatívna váha"/>
          <w:id w:val="-844471348"/>
          <w:placeholder>
            <w:docPart w:val="AFD4FEF830E74494A70CDEF2D1B18D19"/>
          </w:placeholder>
        </w:sdtPr>
        <w:sdtEndPr/>
        <w:sdtContent>
          <w:r w:rsidR="00317C65">
            <w:t>-</w:t>
          </w:r>
        </w:sdtContent>
      </w:sdt>
    </w:p>
    <w:p w:rsidR="004A164A" w:rsidRDefault="004A164A" w:rsidP="00317C65">
      <w:pPr>
        <w:pStyle w:val="Odsekzoznamu"/>
        <w:numPr>
          <w:ilvl w:val="0"/>
          <w:numId w:val="1"/>
        </w:numPr>
        <w:ind w:left="426" w:hanging="426"/>
        <w:rPr>
          <w:b/>
          <w:sz w:val="24"/>
          <w:szCs w:val="24"/>
        </w:rPr>
      </w:pPr>
      <w:r>
        <w:rPr>
          <w:b/>
          <w:sz w:val="24"/>
          <w:szCs w:val="24"/>
        </w:rPr>
        <w:t>Obsah ponuky:</w:t>
      </w:r>
    </w:p>
    <w:p w:rsidR="004A164A" w:rsidRDefault="00B13FBF" w:rsidP="004A164A">
      <w:pPr>
        <w:ind w:firstLine="426"/>
      </w:pPr>
      <w:r>
        <w:t>Súťažné ponuka predložená uchádzačom bude obsahovať</w:t>
      </w:r>
      <w:r w:rsidR="00670371">
        <w:t>:</w:t>
      </w:r>
    </w:p>
    <w:p w:rsidR="00AB06E8" w:rsidRPr="00AB06E8" w:rsidRDefault="006371E7" w:rsidP="00AB06E8">
      <w:pPr>
        <w:pStyle w:val="Odsekzoznamu"/>
        <w:numPr>
          <w:ilvl w:val="0"/>
          <w:numId w:val="6"/>
        </w:numPr>
        <w:jc w:val="both"/>
      </w:pPr>
      <w:r w:rsidRPr="006371E7">
        <w:t xml:space="preserve">Identifikačné údaje uchádzača v rozsahu: </w:t>
      </w:r>
      <w:r w:rsidR="00AB06E8" w:rsidRPr="00AB06E8">
        <w:t>obchodné meno, sídlo alebo miesto podnikania, zoznam členov štatutárneho orgánu s uvedením ich mena a priezviska, kontaktné údaje uchádzača na komunikáciu s</w:t>
      </w:r>
      <w:r w:rsidR="00265F3F">
        <w:t> osobou podľa § 8</w:t>
      </w:r>
      <w:r w:rsidR="00AB06E8" w:rsidRPr="00AB06E8">
        <w:t xml:space="preserve"> – meno kontaktnej osoby, tel. číslo, e-mailová adresa.</w:t>
      </w:r>
    </w:p>
    <w:p w:rsidR="00670371" w:rsidRDefault="00AB06E8" w:rsidP="006371E7">
      <w:pPr>
        <w:pStyle w:val="Odsekzoznamu"/>
        <w:numPr>
          <w:ilvl w:val="0"/>
          <w:numId w:val="6"/>
        </w:numPr>
      </w:pPr>
      <w:r>
        <w:t xml:space="preserve">Dokladovanie podmienok účasti podľa bodu </w:t>
      </w:r>
      <w:r w:rsidR="008A3B83">
        <w:t>19</w:t>
      </w:r>
      <w:r>
        <w:t xml:space="preserve"> tejto výzvy</w:t>
      </w:r>
      <w:r w:rsidR="0031183C">
        <w:t>.</w:t>
      </w:r>
    </w:p>
    <w:p w:rsidR="0077494A" w:rsidRDefault="0077494A" w:rsidP="0077494A">
      <w:pPr>
        <w:pStyle w:val="Odsekzoznamu"/>
        <w:numPr>
          <w:ilvl w:val="0"/>
          <w:numId w:val="6"/>
        </w:numPr>
      </w:pPr>
      <w:r w:rsidRPr="0077494A">
        <w:t>Návrh na plnenie kritérií hodnotenia</w:t>
      </w:r>
      <w:r w:rsidR="000B25A6">
        <w:t xml:space="preserve"> (príloha č. 2)</w:t>
      </w:r>
    </w:p>
    <w:p w:rsidR="0077494A" w:rsidRDefault="00835B6E" w:rsidP="0077494A">
      <w:pPr>
        <w:pStyle w:val="Odsekzoznamu"/>
        <w:numPr>
          <w:ilvl w:val="0"/>
          <w:numId w:val="6"/>
        </w:numPr>
      </w:pPr>
      <w:r>
        <w:t>Výkaz výmer</w:t>
      </w:r>
      <w:r w:rsidR="000B25A6">
        <w:t xml:space="preserve"> (príloha č. 1)</w:t>
      </w:r>
    </w:p>
    <w:p w:rsidR="0077494A" w:rsidRDefault="0077494A" w:rsidP="0077494A">
      <w:pPr>
        <w:pStyle w:val="Odsekzoznamu"/>
        <w:numPr>
          <w:ilvl w:val="0"/>
          <w:numId w:val="6"/>
        </w:numPr>
      </w:pPr>
      <w:r w:rsidRPr="00035C1F">
        <w:t>Návrh zmluvy</w:t>
      </w:r>
      <w:r w:rsidR="000B25A6">
        <w:t xml:space="preserve"> (príloha č. 3)</w:t>
      </w:r>
    </w:p>
    <w:p w:rsidR="000B25A6" w:rsidRPr="004A164A" w:rsidRDefault="000B25A6" w:rsidP="004A164A">
      <w:pPr>
        <w:pStyle w:val="Odsekzoznamu"/>
        <w:ind w:left="426"/>
        <w:rPr>
          <w:sz w:val="24"/>
          <w:szCs w:val="24"/>
        </w:rPr>
      </w:pPr>
    </w:p>
    <w:p w:rsidR="00AD7CAB" w:rsidRDefault="00AD7CAB" w:rsidP="00317C65">
      <w:pPr>
        <w:pStyle w:val="Odsekzoznamu"/>
        <w:numPr>
          <w:ilvl w:val="0"/>
          <w:numId w:val="1"/>
        </w:numPr>
        <w:ind w:left="426" w:hanging="426"/>
        <w:rPr>
          <w:b/>
          <w:sz w:val="24"/>
          <w:szCs w:val="24"/>
        </w:rPr>
      </w:pPr>
      <w:r>
        <w:rPr>
          <w:b/>
          <w:sz w:val="24"/>
          <w:szCs w:val="24"/>
        </w:rPr>
        <w:t>Vysvetlenie</w:t>
      </w:r>
    </w:p>
    <w:p w:rsidR="00AD7CAB" w:rsidRDefault="00AD7CAB" w:rsidP="00AD7CAB">
      <w:pPr>
        <w:ind w:left="426"/>
        <w:jc w:val="both"/>
      </w:pPr>
      <w:r w:rsidRPr="00AD7CAB">
        <w:t xml:space="preserve">V prípade potreby vysvetlenia údajov uvedených vo výzve na predkladanie ponúk, môže požiadať ktorýkoľvek zo záujemcov o ich vysvetlenie priamo u kontaktnej osoby elektronickou poštou na adrese: </w:t>
      </w:r>
      <w:hyperlink r:id="rId9" w:history="1">
        <w:r w:rsidR="00835B6E" w:rsidRPr="002D452E">
          <w:rPr>
            <w:rStyle w:val="Hypertextovprepojenie"/>
          </w:rPr>
          <w:t>roman.mikusinec@eufc.sk</w:t>
        </w:r>
      </w:hyperlink>
      <w:r w:rsidRPr="00AD7CAB">
        <w:t>.</w:t>
      </w:r>
    </w:p>
    <w:p w:rsidR="00AD7CAB" w:rsidRPr="00AD7CAB" w:rsidRDefault="00265F3F" w:rsidP="00AD7CAB">
      <w:pPr>
        <w:ind w:left="426"/>
        <w:jc w:val="both"/>
      </w:pPr>
      <w:r>
        <w:t>Osoba podľa § 8</w:t>
      </w:r>
      <w:r w:rsidR="00AD7CAB">
        <w:t>, ak je to nevyhnutné, môže doplniť informácie uvedené vo výzve na predkladanie ponúk, ktoré preukázateľne súčasne oznámi všetkým známym záujemcom, najneskôr 3 dni pred uplynutím lehoty na predkladanie ponúk.</w:t>
      </w:r>
    </w:p>
    <w:p w:rsidR="00317C65" w:rsidRDefault="00317C65" w:rsidP="00317C65">
      <w:pPr>
        <w:pStyle w:val="Odsekzoznamu"/>
        <w:numPr>
          <w:ilvl w:val="0"/>
          <w:numId w:val="1"/>
        </w:numPr>
        <w:ind w:left="426" w:hanging="426"/>
        <w:rPr>
          <w:b/>
          <w:sz w:val="24"/>
          <w:szCs w:val="24"/>
        </w:rPr>
      </w:pPr>
      <w:r>
        <w:rPr>
          <w:b/>
          <w:sz w:val="24"/>
          <w:szCs w:val="24"/>
        </w:rPr>
        <w:lastRenderedPageBreak/>
        <w:t>Ďalšie informácie verejného obstarávateľa:</w:t>
      </w:r>
    </w:p>
    <w:p w:rsidR="00197EB0" w:rsidRDefault="00197EB0" w:rsidP="00317C65">
      <w:pPr>
        <w:ind w:left="426"/>
        <w:jc w:val="both"/>
      </w:pPr>
      <w:r>
        <w:t xml:space="preserve">Do hodnotenia podľa kritéria na vyhodnotenie ponúk budú zaradení len tí uchádzači, ktorí splnia podmienky účasti uvedené v bode 19. tejto výzvy a dodržia všetky požiadavky </w:t>
      </w:r>
      <w:r w:rsidR="005A34CF">
        <w:t>osoby podľa § 8</w:t>
      </w:r>
      <w:r>
        <w:t xml:space="preserve"> na predmet zákazy a obsah ponuky uvedenej v tejto výzve.</w:t>
      </w:r>
    </w:p>
    <w:p w:rsidR="00197EB0" w:rsidRDefault="00197EB0" w:rsidP="00317C65">
      <w:pPr>
        <w:ind w:left="426"/>
        <w:jc w:val="both"/>
      </w:pPr>
      <w:r>
        <w:t xml:space="preserve">Od úspešného uchádzača bude </w:t>
      </w:r>
      <w:r w:rsidR="005A34CF">
        <w:t>osoba podľa § 8</w:t>
      </w:r>
      <w:r>
        <w:t xml:space="preserve">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t xml:space="preserve">vyhlásenie podpísané osobou oprávnenou konať za uchádzača, že subdodávatelia spĺňajú podmienky účasti podľa </w:t>
      </w:r>
      <w:r w:rsidR="004052B7" w:rsidRPr="00310B0C">
        <w:t>§ 32 ods. 1 písm. e) zákona o verejnom obstarávaní</w:t>
      </w:r>
      <w:r w:rsidR="004052B7">
        <w:t xml:space="preserve"> vo vzťahu k tej časti predmetu zákazky, ktorú má tento subdodávateľ plniť.</w:t>
      </w:r>
    </w:p>
    <w:p w:rsidR="004052B7" w:rsidRDefault="0010320E" w:rsidP="00317C65">
      <w:pPr>
        <w:ind w:left="426"/>
        <w:jc w:val="both"/>
      </w:pPr>
      <w:r>
        <w:t>Osoba podľa § 8</w:t>
      </w:r>
      <w:r w:rsidR="004052B7">
        <w:t xml:space="preserve"> si vyhradzuje právo zrušiť použitý postup zadávania zákazky vtedy, ak sa zmenili okolnosti, za ktorých sa vyhlásilo verejné obstarávanie.</w:t>
      </w:r>
    </w:p>
    <w:p w:rsidR="00197EB0" w:rsidRDefault="0010320E" w:rsidP="00317C65">
      <w:pPr>
        <w:ind w:left="426"/>
        <w:jc w:val="both"/>
      </w:pPr>
      <w:r>
        <w:t>Osoba podľa § 8</w:t>
      </w:r>
      <w:r w:rsidR="00317C65">
        <w:t xml:space="preserve"> si vyhradzuje právo neprijať ani jedn</w:t>
      </w:r>
      <w:r w:rsidR="000B7ABC">
        <w:t>u ponuku z predložených ponúk v </w:t>
      </w:r>
      <w:r w:rsidR="00317C65">
        <w:t xml:space="preserve">prípade, že predložené ponuky nebudú výhodné pre </w:t>
      </w:r>
      <w:r>
        <w:t>osobu podľa § 8</w:t>
      </w:r>
      <w:r w:rsidR="000B7ABC">
        <w:t xml:space="preserve"> alebo budú v </w:t>
      </w:r>
      <w:r w:rsidR="00317C65">
        <w:t xml:space="preserve">rozpore s finančnými možnosťami </w:t>
      </w:r>
      <w:r>
        <w:t>osoby podľa § 8</w:t>
      </w:r>
      <w:r w:rsidR="00317C65">
        <w:t xml:space="preserve">. </w:t>
      </w:r>
    </w:p>
    <w:p w:rsidR="00197EB0" w:rsidRDefault="00317C65" w:rsidP="00317C65">
      <w:pPr>
        <w:ind w:left="426"/>
        <w:jc w:val="both"/>
      </w:pPr>
      <w:r>
        <w:t xml:space="preserve">Ponuky uchádzačov musia byť vypracované v rozsahu a forme podľa požiadaviek </w:t>
      </w:r>
      <w:r w:rsidR="0010320E">
        <w:t>osoby podľa § 8</w:t>
      </w:r>
      <w:r>
        <w:t xml:space="preserve"> stanovených v tejto výzve a jej prílohách. </w:t>
      </w:r>
    </w:p>
    <w:p w:rsidR="000B7ABC" w:rsidRDefault="00317C65" w:rsidP="00317C65">
      <w:pPr>
        <w:ind w:left="426"/>
        <w:jc w:val="both"/>
      </w:pPr>
      <w:r>
        <w:t xml:space="preserve">Všetky výdavky spojené s prípravou, predložením dokladov a predložením ponuky znáša výhradne uchádzač bez finančného nároku voči </w:t>
      </w:r>
      <w:r w:rsidR="00C639EE">
        <w:t>osobe podľa § 8</w:t>
      </w:r>
      <w:r>
        <w:t xml:space="preserve">. </w:t>
      </w:r>
    </w:p>
    <w:p w:rsidR="004052B7" w:rsidRDefault="00C639EE" w:rsidP="00317C65">
      <w:pPr>
        <w:ind w:left="426"/>
        <w:jc w:val="both"/>
      </w:pPr>
      <w:r>
        <w:t>Osoba podľa § 8</w:t>
      </w:r>
      <w:r w:rsidR="004052B7">
        <w:t xml:space="preserve"> v lehote do 5 pracovných dní od vyhodnotenia ponúk oznámi všetkým uchádzačom výsledok ich vyhodnotenia. Úspešnému uchádzačovi oznámi, že jeho ponuku prijíma, ostatným uchádzačom oznámi, že sú neúspešní.</w:t>
      </w:r>
    </w:p>
    <w:p w:rsidR="00A25EB4" w:rsidRDefault="00E84CCF" w:rsidP="00E84CCF">
      <w:pPr>
        <w:jc w:val="both"/>
      </w:pPr>
      <w:r>
        <w:t>Prílohy:</w:t>
      </w:r>
    </w:p>
    <w:p w:rsidR="00E84CCF" w:rsidRDefault="00835B6E" w:rsidP="00E84CCF">
      <w:pPr>
        <w:pStyle w:val="Odsekzoznamu"/>
        <w:numPr>
          <w:ilvl w:val="0"/>
          <w:numId w:val="2"/>
        </w:numPr>
        <w:jc w:val="both"/>
      </w:pPr>
      <w:r>
        <w:t>Výkaz výmer</w:t>
      </w:r>
    </w:p>
    <w:p w:rsidR="00E84CCF" w:rsidRDefault="00C639EE" w:rsidP="00E84CCF">
      <w:pPr>
        <w:pStyle w:val="Odsekzoznamu"/>
        <w:numPr>
          <w:ilvl w:val="0"/>
          <w:numId w:val="2"/>
        </w:numPr>
        <w:jc w:val="both"/>
      </w:pPr>
      <w:r w:rsidRPr="00C639EE">
        <w:t>Návrh na plnenie kritérií hodnotenia</w:t>
      </w:r>
    </w:p>
    <w:p w:rsidR="00E84CCF" w:rsidRDefault="00354B92" w:rsidP="00E84CCF">
      <w:pPr>
        <w:pStyle w:val="Odsekzoznamu"/>
        <w:numPr>
          <w:ilvl w:val="0"/>
          <w:numId w:val="2"/>
        </w:numPr>
        <w:jc w:val="both"/>
      </w:pPr>
      <w:r>
        <w:t>Návrh zmluvy</w:t>
      </w:r>
    </w:p>
    <w:p w:rsidR="00835B6E" w:rsidRDefault="00835B6E" w:rsidP="00E84CCF">
      <w:pPr>
        <w:pStyle w:val="Odsekzoznamu"/>
        <w:numPr>
          <w:ilvl w:val="0"/>
          <w:numId w:val="2"/>
        </w:numPr>
        <w:jc w:val="both"/>
      </w:pPr>
      <w:r>
        <w:t>Projektová dokumentácia</w:t>
      </w:r>
    </w:p>
    <w:p w:rsidR="00C639EE" w:rsidRDefault="00C639EE" w:rsidP="00C639EE">
      <w:pPr>
        <w:pStyle w:val="Odsekzoznamu"/>
        <w:jc w:val="both"/>
      </w:pPr>
    </w:p>
    <w:p w:rsidR="00317C65" w:rsidRDefault="00E57D73" w:rsidP="00317C65">
      <w:sdt>
        <w:sdtPr>
          <w:alias w:val="Mesto / Obec"/>
          <w:tag w:val="Mesto / Obec"/>
          <w:id w:val="-244341066"/>
          <w:placeholder>
            <w:docPart w:val="AFD4FEF830E74494A70CDEF2D1B18D19"/>
          </w:placeholder>
        </w:sdtPr>
        <w:sdtEndPr/>
        <w:sdtContent>
          <w:r w:rsidR="00317C65">
            <w:t>V B. Bystrici</w:t>
          </w:r>
        </w:sdtContent>
      </w:sdt>
      <w:r w:rsidR="00317C65">
        <w:t xml:space="preserve">, </w:t>
      </w:r>
      <w:sdt>
        <w:sdtPr>
          <w:alias w:val="Dátum"/>
          <w:tag w:val="Dátum"/>
          <w:id w:val="-951630998"/>
          <w:placeholder>
            <w:docPart w:val="DCA32EFA03F146908BDCDFA47360D42B"/>
          </w:placeholder>
          <w:date w:fullDate="2018-12-31T00:00:00Z">
            <w:dateFormat w:val="d. MMMM yyyy"/>
            <w:lid w:val="sk-SK"/>
            <w:storeMappedDataAs w:val="dateTime"/>
            <w:calendar w:val="gregorian"/>
          </w:date>
        </w:sdtPr>
        <w:sdtEndPr/>
        <w:sdtContent>
          <w:r w:rsidR="00835B6E">
            <w:t>31. decembra 2018</w:t>
          </w:r>
        </w:sdtContent>
      </w:sdt>
    </w:p>
    <w:p w:rsidR="00317C65" w:rsidRDefault="00317C65" w:rsidP="00317C65">
      <w:r>
        <w:t xml:space="preserve">Meno a podpis zodpovednej osoby: </w:t>
      </w:r>
    </w:p>
    <w:p w:rsidR="00317C65" w:rsidRDefault="00317C65" w:rsidP="00317C65">
      <w:r>
        <w:tab/>
      </w:r>
      <w:r>
        <w:tab/>
      </w:r>
      <w:r>
        <w:tab/>
      </w:r>
      <w:r>
        <w:tab/>
      </w:r>
      <w:r>
        <w:tab/>
      </w:r>
      <w:r>
        <w:tab/>
      </w:r>
      <w:r>
        <w:tab/>
      </w:r>
      <w:r>
        <w:tab/>
      </w:r>
      <w:r>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t>Mgr. Roman Mikušinec</w:t>
          </w:r>
        </w:sdtContent>
      </w:sdt>
    </w:p>
    <w:p w:rsidR="00BD2810" w:rsidRDefault="00317C65" w:rsidP="00BD2810">
      <w:pPr>
        <w:ind w:left="4956" w:firstLine="708"/>
      </w:pPr>
      <w:r>
        <w:t xml:space="preserve">                osoba poverená VO</w:t>
      </w:r>
    </w:p>
    <w:sectPr w:rsidR="00BD2810" w:rsidSect="008B491B">
      <w:pgSz w:w="11906" w:h="16838"/>
      <w:pgMar w:top="15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D73" w:rsidRDefault="00E57D73" w:rsidP="00EF4232">
      <w:pPr>
        <w:spacing w:after="0" w:line="240" w:lineRule="auto"/>
      </w:pPr>
      <w:r>
        <w:separator/>
      </w:r>
    </w:p>
  </w:endnote>
  <w:endnote w:type="continuationSeparator" w:id="0">
    <w:p w:rsidR="00E57D73" w:rsidRDefault="00E57D73"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D73" w:rsidRDefault="00E57D73" w:rsidP="00EF4232">
      <w:pPr>
        <w:spacing w:after="0" w:line="240" w:lineRule="auto"/>
      </w:pPr>
      <w:r>
        <w:separator/>
      </w:r>
    </w:p>
  </w:footnote>
  <w:footnote w:type="continuationSeparator" w:id="0">
    <w:p w:rsidR="00E57D73" w:rsidRDefault="00E57D73"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2"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7"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1"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9"/>
  </w:num>
  <w:num w:numId="5">
    <w:abstractNumId w:val="11"/>
  </w:num>
  <w:num w:numId="6">
    <w:abstractNumId w:val="4"/>
  </w:num>
  <w:num w:numId="7">
    <w:abstractNumId w:val="0"/>
  </w:num>
  <w:num w:numId="8">
    <w:abstractNumId w:val="7"/>
  </w:num>
  <w:num w:numId="9">
    <w:abstractNumId w:val="12"/>
  </w:num>
  <w:num w:numId="10">
    <w:abstractNumId w:val="13"/>
  </w:num>
  <w:num w:numId="11">
    <w:abstractNumId w:val="5"/>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35C1F"/>
    <w:rsid w:val="00051ECF"/>
    <w:rsid w:val="000569BF"/>
    <w:rsid w:val="000630DB"/>
    <w:rsid w:val="00091BBE"/>
    <w:rsid w:val="000A035D"/>
    <w:rsid w:val="000A2E5F"/>
    <w:rsid w:val="000B25A6"/>
    <w:rsid w:val="000B7ABC"/>
    <w:rsid w:val="000C250D"/>
    <w:rsid w:val="000C5354"/>
    <w:rsid w:val="000D6AB5"/>
    <w:rsid w:val="000F4534"/>
    <w:rsid w:val="000F7D90"/>
    <w:rsid w:val="0010320E"/>
    <w:rsid w:val="001652D1"/>
    <w:rsid w:val="001754AB"/>
    <w:rsid w:val="00191E7E"/>
    <w:rsid w:val="00197EB0"/>
    <w:rsid w:val="001B7D4A"/>
    <w:rsid w:val="001E76F9"/>
    <w:rsid w:val="001F6E99"/>
    <w:rsid w:val="0024704E"/>
    <w:rsid w:val="00265F3F"/>
    <w:rsid w:val="0028150E"/>
    <w:rsid w:val="00310B0C"/>
    <w:rsid w:val="0031183C"/>
    <w:rsid w:val="00317C65"/>
    <w:rsid w:val="0032310C"/>
    <w:rsid w:val="00335EA8"/>
    <w:rsid w:val="00354B92"/>
    <w:rsid w:val="00380237"/>
    <w:rsid w:val="00381920"/>
    <w:rsid w:val="0039410C"/>
    <w:rsid w:val="0039633F"/>
    <w:rsid w:val="00396B8F"/>
    <w:rsid w:val="003A06E5"/>
    <w:rsid w:val="003C6F5D"/>
    <w:rsid w:val="003E1A8B"/>
    <w:rsid w:val="003E751C"/>
    <w:rsid w:val="004052B7"/>
    <w:rsid w:val="0041642E"/>
    <w:rsid w:val="0043256D"/>
    <w:rsid w:val="00436BFF"/>
    <w:rsid w:val="00441B10"/>
    <w:rsid w:val="00476D4B"/>
    <w:rsid w:val="004800D4"/>
    <w:rsid w:val="004814B9"/>
    <w:rsid w:val="00484FEA"/>
    <w:rsid w:val="004A164A"/>
    <w:rsid w:val="004B5C3B"/>
    <w:rsid w:val="004B60C4"/>
    <w:rsid w:val="004C54B8"/>
    <w:rsid w:val="004C5C58"/>
    <w:rsid w:val="004C7BEA"/>
    <w:rsid w:val="004D3488"/>
    <w:rsid w:val="004F5161"/>
    <w:rsid w:val="005115BE"/>
    <w:rsid w:val="00550F90"/>
    <w:rsid w:val="00571919"/>
    <w:rsid w:val="005A34CF"/>
    <w:rsid w:val="005D506C"/>
    <w:rsid w:val="005D57FA"/>
    <w:rsid w:val="005D5C17"/>
    <w:rsid w:val="00615C0D"/>
    <w:rsid w:val="006371E7"/>
    <w:rsid w:val="006373CC"/>
    <w:rsid w:val="00644D88"/>
    <w:rsid w:val="00645DA4"/>
    <w:rsid w:val="00670371"/>
    <w:rsid w:val="00690059"/>
    <w:rsid w:val="006B27C3"/>
    <w:rsid w:val="006B491D"/>
    <w:rsid w:val="006E5C68"/>
    <w:rsid w:val="006F2822"/>
    <w:rsid w:val="007032F6"/>
    <w:rsid w:val="007314A3"/>
    <w:rsid w:val="007411B9"/>
    <w:rsid w:val="00761F9F"/>
    <w:rsid w:val="0077494A"/>
    <w:rsid w:val="00780D29"/>
    <w:rsid w:val="00790508"/>
    <w:rsid w:val="007A029D"/>
    <w:rsid w:val="007E606F"/>
    <w:rsid w:val="007E6754"/>
    <w:rsid w:val="007F12C7"/>
    <w:rsid w:val="00835B6E"/>
    <w:rsid w:val="008471F5"/>
    <w:rsid w:val="00864BCB"/>
    <w:rsid w:val="00870D81"/>
    <w:rsid w:val="0087782D"/>
    <w:rsid w:val="008902A7"/>
    <w:rsid w:val="0089664B"/>
    <w:rsid w:val="008A21E5"/>
    <w:rsid w:val="008A3B83"/>
    <w:rsid w:val="008B491B"/>
    <w:rsid w:val="008C1DBB"/>
    <w:rsid w:val="008D40A2"/>
    <w:rsid w:val="009306BF"/>
    <w:rsid w:val="00946310"/>
    <w:rsid w:val="00950A88"/>
    <w:rsid w:val="0096378D"/>
    <w:rsid w:val="00963AAA"/>
    <w:rsid w:val="00975C35"/>
    <w:rsid w:val="00976E9E"/>
    <w:rsid w:val="009A7A29"/>
    <w:rsid w:val="009C5759"/>
    <w:rsid w:val="00A03C4F"/>
    <w:rsid w:val="00A25EB4"/>
    <w:rsid w:val="00A30474"/>
    <w:rsid w:val="00A44F12"/>
    <w:rsid w:val="00A53BC1"/>
    <w:rsid w:val="00A66E48"/>
    <w:rsid w:val="00AB06E8"/>
    <w:rsid w:val="00AD47DE"/>
    <w:rsid w:val="00AD7CAB"/>
    <w:rsid w:val="00AE3FE9"/>
    <w:rsid w:val="00AE4386"/>
    <w:rsid w:val="00AF0318"/>
    <w:rsid w:val="00B13FBF"/>
    <w:rsid w:val="00B41966"/>
    <w:rsid w:val="00B50459"/>
    <w:rsid w:val="00B764E4"/>
    <w:rsid w:val="00B92102"/>
    <w:rsid w:val="00B94E44"/>
    <w:rsid w:val="00B963AE"/>
    <w:rsid w:val="00BA3B6B"/>
    <w:rsid w:val="00BA5DFC"/>
    <w:rsid w:val="00BD0FDC"/>
    <w:rsid w:val="00BD2810"/>
    <w:rsid w:val="00BD4D0C"/>
    <w:rsid w:val="00C50A9F"/>
    <w:rsid w:val="00C639EE"/>
    <w:rsid w:val="00C64EDA"/>
    <w:rsid w:val="00CA245B"/>
    <w:rsid w:val="00CA7ACA"/>
    <w:rsid w:val="00CB7234"/>
    <w:rsid w:val="00D118FC"/>
    <w:rsid w:val="00D403A6"/>
    <w:rsid w:val="00D6099C"/>
    <w:rsid w:val="00D71FD6"/>
    <w:rsid w:val="00D817C3"/>
    <w:rsid w:val="00DC1248"/>
    <w:rsid w:val="00DD0DAB"/>
    <w:rsid w:val="00DD6A23"/>
    <w:rsid w:val="00E16845"/>
    <w:rsid w:val="00E30B5A"/>
    <w:rsid w:val="00E3143A"/>
    <w:rsid w:val="00E33E28"/>
    <w:rsid w:val="00E57D73"/>
    <w:rsid w:val="00E65BA6"/>
    <w:rsid w:val="00E7704E"/>
    <w:rsid w:val="00E84CCF"/>
    <w:rsid w:val="00E877B9"/>
    <w:rsid w:val="00EA13AC"/>
    <w:rsid w:val="00EA7809"/>
    <w:rsid w:val="00EB3E1C"/>
    <w:rsid w:val="00EC380A"/>
    <w:rsid w:val="00EE0AEA"/>
    <w:rsid w:val="00EF4232"/>
    <w:rsid w:val="00F223AF"/>
    <w:rsid w:val="00F41595"/>
    <w:rsid w:val="00F51654"/>
    <w:rsid w:val="00F738FA"/>
    <w:rsid w:val="00FE3566"/>
    <w:rsid w:val="00FF19D2"/>
    <w:rsid w:val="00FF5A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3226E"/>
  <w15:docId w15:val="{19237157-7548-4DBC-9592-97C780DC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17C6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styleId="Nevyrieenzmienka">
    <w:name w:val="Unresolved Mention"/>
    <w:basedOn w:val="Predvolenpsmoodseku"/>
    <w:uiPriority w:val="99"/>
    <w:semiHidden/>
    <w:unhideWhenUsed/>
    <w:rsid w:val="00394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cvo.sk/lemakor.zip" TargetMode="External"/><Relationship Id="rId3" Type="http://schemas.openxmlformats.org/officeDocument/2006/relationships/settings" Target="settings.xml"/><Relationship Id="rId7" Type="http://schemas.openxmlformats.org/officeDocument/2006/relationships/hyperlink" Target="mailto:roman.mikusinec@euf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man.mikusinec@eufc.s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45A81"/>
    <w:rsid w:val="000E12FC"/>
    <w:rsid w:val="001A749F"/>
    <w:rsid w:val="001F07F3"/>
    <w:rsid w:val="00282D30"/>
    <w:rsid w:val="002F488C"/>
    <w:rsid w:val="003722CA"/>
    <w:rsid w:val="003A3939"/>
    <w:rsid w:val="003F4A07"/>
    <w:rsid w:val="004B3A0A"/>
    <w:rsid w:val="004E24EA"/>
    <w:rsid w:val="005A4B88"/>
    <w:rsid w:val="0060200B"/>
    <w:rsid w:val="00680137"/>
    <w:rsid w:val="006C7B81"/>
    <w:rsid w:val="007154D3"/>
    <w:rsid w:val="007503F1"/>
    <w:rsid w:val="007F0F47"/>
    <w:rsid w:val="007F78EB"/>
    <w:rsid w:val="00814AD2"/>
    <w:rsid w:val="0086773B"/>
    <w:rsid w:val="009756D7"/>
    <w:rsid w:val="009D373F"/>
    <w:rsid w:val="00A0631F"/>
    <w:rsid w:val="00A35DBF"/>
    <w:rsid w:val="00A73248"/>
    <w:rsid w:val="00AE4449"/>
    <w:rsid w:val="00AE7F4A"/>
    <w:rsid w:val="00AF0AEE"/>
    <w:rsid w:val="00B00B22"/>
    <w:rsid w:val="00B24D1A"/>
    <w:rsid w:val="00B44449"/>
    <w:rsid w:val="00B62B1C"/>
    <w:rsid w:val="00B7184E"/>
    <w:rsid w:val="00B83F5D"/>
    <w:rsid w:val="00C540A3"/>
    <w:rsid w:val="00C96597"/>
    <w:rsid w:val="00CA00B5"/>
    <w:rsid w:val="00D36CC7"/>
    <w:rsid w:val="00D57A63"/>
    <w:rsid w:val="00DB7C41"/>
    <w:rsid w:val="00DE61C0"/>
    <w:rsid w:val="00EC1AB0"/>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4B3A0A"/>
  </w:style>
  <w:style w:type="paragraph" w:customStyle="1" w:styleId="8A3BC2D2914E423F89EE6595F6332591">
    <w:name w:val="8A3BC2D2914E423F89EE6595F6332591"/>
    <w:rsid w:val="007F0F47"/>
  </w:style>
  <w:style w:type="paragraph" w:customStyle="1" w:styleId="97EC1A41D515408F843C75D4453F81D5">
    <w:name w:val="97EC1A41D515408F843C75D4453F81D5"/>
    <w:rsid w:val="007F0F47"/>
  </w:style>
  <w:style w:type="paragraph" w:customStyle="1" w:styleId="8CE3E19A46A14197949A5D639F3D04DF">
    <w:name w:val="8CE3E19A46A14197949A5D639F3D04DF"/>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AAF7ECE2206B4D098C4D1BDC0D8828D9">
    <w:name w:val="AAF7ECE2206B4D098C4D1BDC0D8828D9"/>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D3420DD8B9624177955DAE6AFE4CC6B3">
    <w:name w:val="D3420DD8B9624177955DAE6AFE4CC6B3"/>
    <w:rsid w:val="007F0F47"/>
  </w:style>
  <w:style w:type="paragraph" w:customStyle="1" w:styleId="98D296B2B4F7481AB9F006830A86F1DC">
    <w:name w:val="98D296B2B4F7481AB9F006830A86F1DC"/>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0103C232B5DF4C9A95EDA009015721A9">
    <w:name w:val="0103C232B5DF4C9A95EDA009015721A9"/>
    <w:rsid w:val="007F0F47"/>
  </w:style>
  <w:style w:type="paragraph" w:customStyle="1" w:styleId="90C1738AD83D4A96B368B91F65399798">
    <w:name w:val="90C1738AD83D4A96B368B91F65399798"/>
    <w:rsid w:val="007F0F47"/>
  </w:style>
  <w:style w:type="paragraph" w:customStyle="1" w:styleId="758BE35F95DF4D67A339C4746F493E2D">
    <w:name w:val="758BE35F95DF4D67A339C4746F493E2D"/>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46F4835BE2DB4F068B470F13E3023717">
    <w:name w:val="46F4835BE2DB4F068B470F13E3023717"/>
    <w:rsid w:val="003F4A07"/>
  </w:style>
  <w:style w:type="paragraph" w:customStyle="1" w:styleId="1F9CEAB63BCC48BE8CF4AD171AFA8698">
    <w:name w:val="1F9CEAB63BCC48BE8CF4AD171AFA8698"/>
    <w:rsid w:val="004B3A0A"/>
  </w:style>
  <w:style w:type="paragraph" w:customStyle="1" w:styleId="5AA7B616523845ABBC8A75CABC16DA5A">
    <w:name w:val="5AA7B616523845ABBC8A75CABC16DA5A"/>
    <w:rsid w:val="004B3A0A"/>
  </w:style>
  <w:style w:type="paragraph" w:customStyle="1" w:styleId="8C1A216151254ECCB3C82AF0A660C592">
    <w:name w:val="8C1A216151254ECCB3C82AF0A660C592"/>
    <w:rsid w:val="004B3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10115</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3</cp:revision>
  <dcterms:created xsi:type="dcterms:W3CDTF">2019-01-14T20:40:00Z</dcterms:created>
  <dcterms:modified xsi:type="dcterms:W3CDTF">2019-01-14T20:40:00Z</dcterms:modified>
</cp:coreProperties>
</file>